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4D86" w14:textId="77777777" w:rsidR="00264E1F" w:rsidRDefault="00264E1F">
      <w:pPr>
        <w:rPr>
          <w:rFonts w:hint="eastAsia"/>
        </w:rPr>
      </w:pPr>
      <w:r>
        <w:rPr>
          <w:rFonts w:hint="eastAsia"/>
        </w:rPr>
        <w:t>砸的拼音部首：石</w:t>
      </w:r>
    </w:p>
    <w:p w14:paraId="444D7D77" w14:textId="77777777" w:rsidR="00264E1F" w:rsidRDefault="00264E1F">
      <w:pPr>
        <w:rPr>
          <w:rFonts w:hint="eastAsia"/>
        </w:rPr>
      </w:pPr>
      <w:r>
        <w:rPr>
          <w:rFonts w:hint="eastAsia"/>
        </w:rPr>
        <w:t>在汉语字符的世界里，每一个字都承载着历史和文化的深厚积淀。以“砸”为例，这个字不仅体现了汉字构造的精妙，也反映了古人对世界理解的独特视角。“砸”的拼音是“zá”，其部首为“石”，这不仅仅是一个简单的分类标识，更蕴含了丰富的语义线索。</w:t>
      </w:r>
    </w:p>
    <w:p w14:paraId="1D51F093" w14:textId="77777777" w:rsidR="00264E1F" w:rsidRDefault="00264E1F">
      <w:pPr>
        <w:rPr>
          <w:rFonts w:hint="eastAsia"/>
        </w:rPr>
      </w:pPr>
    </w:p>
    <w:p w14:paraId="33C4F634" w14:textId="77777777" w:rsidR="00264E1F" w:rsidRDefault="00264E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BBAFE" w14:textId="77777777" w:rsidR="00264E1F" w:rsidRDefault="00264E1F">
      <w:pPr>
        <w:rPr>
          <w:rFonts w:hint="eastAsia"/>
        </w:rPr>
      </w:pPr>
      <w:r>
        <w:rPr>
          <w:rFonts w:hint="eastAsia"/>
        </w:rPr>
        <w:t>从石说起</w:t>
      </w:r>
    </w:p>
    <w:p w14:paraId="0448904B" w14:textId="77777777" w:rsidR="00264E1F" w:rsidRDefault="00264E1F">
      <w:pPr>
        <w:rPr>
          <w:rFonts w:hint="eastAsia"/>
        </w:rPr>
      </w:pPr>
      <w:r>
        <w:rPr>
          <w:rFonts w:hint="eastAsia"/>
        </w:rPr>
        <w:t>“石”作为部首之一，代表着一类与石头、矿物相关的词汇。在古代，石头不仅是建筑、雕刻等实用材料，也是人们生活中不可或缺的一部分。因此，“石”部下的字往往与坚硬、持久的概念相关联，如“岩”、“矿”等。这些字词提醒我们，自然界的力量和人类文明的发展之间有着不可分割的联系。</w:t>
      </w:r>
    </w:p>
    <w:p w14:paraId="5CF80B14" w14:textId="77777777" w:rsidR="00264E1F" w:rsidRDefault="00264E1F">
      <w:pPr>
        <w:rPr>
          <w:rFonts w:hint="eastAsia"/>
        </w:rPr>
      </w:pPr>
    </w:p>
    <w:p w14:paraId="2226E499" w14:textId="77777777" w:rsidR="00264E1F" w:rsidRDefault="00264E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6F8C5" w14:textId="77777777" w:rsidR="00264E1F" w:rsidRDefault="00264E1F">
      <w:pPr>
        <w:rPr>
          <w:rFonts w:hint="eastAsia"/>
        </w:rPr>
      </w:pPr>
      <w:r>
        <w:rPr>
          <w:rFonts w:hint="eastAsia"/>
        </w:rPr>
        <w:t>砸的含义及用法</w:t>
      </w:r>
    </w:p>
    <w:p w14:paraId="34F9A4A3" w14:textId="77777777" w:rsidR="00264E1F" w:rsidRDefault="00264E1F">
      <w:pPr>
        <w:rPr>
          <w:rFonts w:hint="eastAsia"/>
        </w:rPr>
      </w:pPr>
      <w:r>
        <w:rPr>
          <w:rFonts w:hint="eastAsia"/>
        </w:rPr>
        <w:t>“砸”字形象地描绘了一种力量作用于物体上的动作，通常意味着使用重物或施加较大的力去击打某个目标，造成破坏或变形。这种行为在生活中随处可见，比如不小心把杯子摔在地上“砸”碎了，或是工人用锤子“砸”开水泥地面进行施工。它既可以描述意外事故，也可以表示有意图的行为，在不同的语境下具有多样的表达效果。</w:t>
      </w:r>
    </w:p>
    <w:p w14:paraId="4028918E" w14:textId="77777777" w:rsidR="00264E1F" w:rsidRDefault="00264E1F">
      <w:pPr>
        <w:rPr>
          <w:rFonts w:hint="eastAsia"/>
        </w:rPr>
      </w:pPr>
    </w:p>
    <w:p w14:paraId="07E5CD91" w14:textId="77777777" w:rsidR="00264E1F" w:rsidRDefault="00264E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1F22E" w14:textId="77777777" w:rsidR="00264E1F" w:rsidRDefault="00264E1F">
      <w:pPr>
        <w:rPr>
          <w:rFonts w:hint="eastAsia"/>
        </w:rPr>
      </w:pPr>
      <w:r>
        <w:rPr>
          <w:rFonts w:hint="eastAsia"/>
        </w:rPr>
        <w:t>文化背景中的砸</w:t>
      </w:r>
    </w:p>
    <w:p w14:paraId="7ACE2D6D" w14:textId="77777777" w:rsidR="00264E1F" w:rsidRDefault="00264E1F">
      <w:pPr>
        <w:rPr>
          <w:rFonts w:hint="eastAsia"/>
        </w:rPr>
      </w:pPr>
      <w:r>
        <w:rPr>
          <w:rFonts w:hint="eastAsia"/>
        </w:rPr>
        <w:t>在中国传统文化中，“砸”不仅仅是物理层面的动作，还常常出现在成语、俗语之中，象征着某种激烈的变化或转折。例如，“破釜沉舟”中的“破釜”就是一种类似“砸”的决绝行为，表达了不给自己留退路的决心。在一些传统节日或仪式上，也有通过“砸”来祈福驱邪的习惯，这反映了人们对美好生活的向往以及对未知力量的敬畏。</w:t>
      </w:r>
    </w:p>
    <w:p w14:paraId="03C8749A" w14:textId="77777777" w:rsidR="00264E1F" w:rsidRDefault="00264E1F">
      <w:pPr>
        <w:rPr>
          <w:rFonts w:hint="eastAsia"/>
        </w:rPr>
      </w:pPr>
    </w:p>
    <w:p w14:paraId="49EC718D" w14:textId="77777777" w:rsidR="00264E1F" w:rsidRDefault="00264E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9FB37" w14:textId="77777777" w:rsidR="00264E1F" w:rsidRDefault="00264E1F">
      <w:pPr>
        <w:rPr>
          <w:rFonts w:hint="eastAsia"/>
        </w:rPr>
      </w:pPr>
      <w:r>
        <w:rPr>
          <w:rFonts w:hint="eastAsia"/>
        </w:rPr>
        <w:t>现代生活里的砸</w:t>
      </w:r>
    </w:p>
    <w:p w14:paraId="18B7D6AE" w14:textId="77777777" w:rsidR="00264E1F" w:rsidRDefault="00264E1F">
      <w:pPr>
        <w:rPr>
          <w:rFonts w:hint="eastAsia"/>
        </w:rPr>
      </w:pPr>
      <w:r>
        <w:rPr>
          <w:rFonts w:hint="eastAsia"/>
        </w:rPr>
        <w:t>随着时代变迁，“砸”的应用场景也在不断扩展。除了实际意义上的打击外，“砸”更多地被用来形容虚拟世界的互动，比如在网络游戏中玩家可能会说“我把敌人的城堡给砸平了”。同时，在商业领域，“砸品牌”这样的说法则暗示着企业可能因为某些原因而遭受声誉上的损失。无论是在哪个方面，“砸”都已经超越了最初的定义，成为了一个充满活力且富有表现力的词汇。</w:t>
      </w:r>
    </w:p>
    <w:p w14:paraId="08FB3750" w14:textId="77777777" w:rsidR="00264E1F" w:rsidRDefault="00264E1F">
      <w:pPr>
        <w:rPr>
          <w:rFonts w:hint="eastAsia"/>
        </w:rPr>
      </w:pPr>
    </w:p>
    <w:p w14:paraId="2E207BA1" w14:textId="77777777" w:rsidR="00264E1F" w:rsidRDefault="00264E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09C72" w14:textId="77777777" w:rsidR="00264E1F" w:rsidRDefault="00264E1F">
      <w:pPr>
        <w:rPr>
          <w:rFonts w:hint="eastAsia"/>
        </w:rPr>
      </w:pPr>
      <w:r>
        <w:rPr>
          <w:rFonts w:hint="eastAsia"/>
        </w:rPr>
        <w:t>最后的总结</w:t>
      </w:r>
    </w:p>
    <w:p w14:paraId="19883251" w14:textId="77777777" w:rsidR="00264E1F" w:rsidRDefault="00264E1F">
      <w:pPr>
        <w:rPr>
          <w:rFonts w:hint="eastAsia"/>
        </w:rPr>
      </w:pPr>
      <w:r>
        <w:rPr>
          <w:rFonts w:hint="eastAsia"/>
        </w:rPr>
        <w:t>“砸”的拼音部首“石”不仅仅揭示了该字的基本属性，更是连接古今中外的一座桥梁。通过研究这个小小的部首，我们可以窥见汉字背后所隐藏的文化宝藏，并且更好地理解汉语语言的魅力所在。无论是过去还是现在，“砸”都在不断地演变和发展，继续书写着属于自己的故事。</w:t>
      </w:r>
    </w:p>
    <w:p w14:paraId="0C7E90D0" w14:textId="77777777" w:rsidR="00264E1F" w:rsidRDefault="00264E1F">
      <w:pPr>
        <w:rPr>
          <w:rFonts w:hint="eastAsia"/>
        </w:rPr>
      </w:pPr>
    </w:p>
    <w:p w14:paraId="2F34485F" w14:textId="77777777" w:rsidR="00264E1F" w:rsidRDefault="00264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99BB7" w14:textId="6E863F38" w:rsidR="00E81EDF" w:rsidRDefault="00E81EDF"/>
    <w:sectPr w:rsidR="00E81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DF"/>
    <w:rsid w:val="00264E1F"/>
    <w:rsid w:val="00576D25"/>
    <w:rsid w:val="00E8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1F727-6D2A-4452-A121-046944F0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