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0A0A0" w14:textId="77777777" w:rsidR="0013725A" w:rsidRDefault="0013725A">
      <w:pPr>
        <w:rPr>
          <w:rFonts w:hint="eastAsia"/>
        </w:rPr>
      </w:pPr>
      <w:r>
        <w:rPr>
          <w:rFonts w:hint="eastAsia"/>
        </w:rPr>
        <w:t>zhí duò jiǎo 的拼音与含义</w:t>
      </w:r>
    </w:p>
    <w:p w14:paraId="39C61450" w14:textId="77777777" w:rsidR="0013725A" w:rsidRDefault="0013725A">
      <w:pPr>
        <w:rPr>
          <w:rFonts w:hint="eastAsia"/>
        </w:rPr>
      </w:pPr>
      <w:r>
        <w:rPr>
          <w:rFonts w:hint="eastAsia"/>
        </w:rPr>
        <w:t>在汉语拼音中，“直跺脚”被拼作“zhí duò jiǎo”。这个表达描绘的是一种身体动作，即一个人因为某种情绪——可能是焦急、愤怒或不满——而双脚不停地上下跳动或踩踏地面。这一行为不仅是情感外露的一种形式，而且在不同的情境下可能传达出不同的意思。例如，在寒冷的环境中，人们可能会通过跺脚来产生热量以保持温暖。然而，在日常对话和文学作品中，当我们提到某人直跺脚时，通常是指这个人正经历着强烈的情绪波动。</w:t>
      </w:r>
    </w:p>
    <w:p w14:paraId="29961255" w14:textId="77777777" w:rsidR="0013725A" w:rsidRDefault="0013725A">
      <w:pPr>
        <w:rPr>
          <w:rFonts w:hint="eastAsia"/>
        </w:rPr>
      </w:pPr>
    </w:p>
    <w:p w14:paraId="1BE2320A" w14:textId="77777777" w:rsidR="0013725A" w:rsidRDefault="0013725A">
      <w:pPr>
        <w:rPr>
          <w:rFonts w:hint="eastAsia"/>
        </w:rPr>
      </w:pPr>
      <w:r>
        <w:rPr>
          <w:rFonts w:hint="eastAsia"/>
        </w:rPr>
        <w:t xml:space="preserve"> </w:t>
      </w:r>
    </w:p>
    <w:p w14:paraId="40EF1790" w14:textId="77777777" w:rsidR="0013725A" w:rsidRDefault="0013725A">
      <w:pPr>
        <w:rPr>
          <w:rFonts w:hint="eastAsia"/>
        </w:rPr>
      </w:pPr>
      <w:r>
        <w:rPr>
          <w:rFonts w:hint="eastAsia"/>
        </w:rPr>
        <w:t>直跺脚的文化背景</w:t>
      </w:r>
    </w:p>
    <w:p w14:paraId="12F73296" w14:textId="77777777" w:rsidR="0013725A" w:rsidRDefault="0013725A">
      <w:pPr>
        <w:rPr>
          <w:rFonts w:hint="eastAsia"/>
        </w:rPr>
      </w:pPr>
      <w:r>
        <w:rPr>
          <w:rFonts w:hint="eastAsia"/>
        </w:rPr>
        <w:t>从文化角度来看，“直跺脚”在中国文化里并非一个正式或优雅的姿态。它更多地出现在口语交流或是戏剧性的表现中，用来增加场景的真实感和人物的情感张力。在传统戏曲中，演员们会利用各种肢体语言来表达角色内心的状态，其中就包括了跺脚这样的动作。观众能够通过这些细微的动作理解到角色所面临的困境或者内心的激荡。在一些民间故事和传说中，我们也能发现“直跺脚”的身影，它常常被用来形容那些性格急躁或是遭遇不幸的人物形象。</w:t>
      </w:r>
    </w:p>
    <w:p w14:paraId="63AA1F9D" w14:textId="77777777" w:rsidR="0013725A" w:rsidRDefault="0013725A">
      <w:pPr>
        <w:rPr>
          <w:rFonts w:hint="eastAsia"/>
        </w:rPr>
      </w:pPr>
    </w:p>
    <w:p w14:paraId="5C78C7BD" w14:textId="77777777" w:rsidR="0013725A" w:rsidRDefault="0013725A">
      <w:pPr>
        <w:rPr>
          <w:rFonts w:hint="eastAsia"/>
        </w:rPr>
      </w:pPr>
      <w:r>
        <w:rPr>
          <w:rFonts w:hint="eastAsia"/>
        </w:rPr>
        <w:t xml:space="preserve"> </w:t>
      </w:r>
    </w:p>
    <w:p w14:paraId="55844DDA" w14:textId="77777777" w:rsidR="0013725A" w:rsidRDefault="0013725A">
      <w:pPr>
        <w:rPr>
          <w:rFonts w:hint="eastAsia"/>
        </w:rPr>
      </w:pPr>
      <w:r>
        <w:rPr>
          <w:rFonts w:hint="eastAsia"/>
        </w:rPr>
        <w:t>直跺脚在现代生活中的应用</w:t>
      </w:r>
    </w:p>
    <w:p w14:paraId="68840534" w14:textId="77777777" w:rsidR="0013725A" w:rsidRDefault="0013725A">
      <w:pPr>
        <w:rPr>
          <w:rFonts w:hint="eastAsia"/>
        </w:rPr>
      </w:pPr>
      <w:r>
        <w:rPr>
          <w:rFonts w:hint="eastAsia"/>
        </w:rPr>
        <w:t>进入现代社会，“直跺脚”虽然不再是主流的表现方式，但在某些特定场合仍然可以见到。比如在体育赛事中，球迷们为了给自己支持的队伍加油打气，有时也会用跺脚的方式制造声势；孩子们在等待父母迟到时，也可能会不自觉地做出这样的动作。值得注意的是，随着社会文明程度的提高和个人修养的加强，成年人直接跺脚的情况变得越来越少，取而代之的是更加内敛的情绪表达方式。不过，在儿童教育领域，“直跺脚”却成为了教导孩子如何适当地宣泄情绪的一个有趣话题。</w:t>
      </w:r>
    </w:p>
    <w:p w14:paraId="462B0F1E" w14:textId="77777777" w:rsidR="0013725A" w:rsidRDefault="0013725A">
      <w:pPr>
        <w:rPr>
          <w:rFonts w:hint="eastAsia"/>
        </w:rPr>
      </w:pPr>
    </w:p>
    <w:p w14:paraId="1892AA60" w14:textId="77777777" w:rsidR="0013725A" w:rsidRDefault="0013725A">
      <w:pPr>
        <w:rPr>
          <w:rFonts w:hint="eastAsia"/>
        </w:rPr>
      </w:pPr>
      <w:r>
        <w:rPr>
          <w:rFonts w:hint="eastAsia"/>
        </w:rPr>
        <w:t xml:space="preserve"> </w:t>
      </w:r>
    </w:p>
    <w:p w14:paraId="635A354B" w14:textId="77777777" w:rsidR="0013725A" w:rsidRDefault="0013725A">
      <w:pPr>
        <w:rPr>
          <w:rFonts w:hint="eastAsia"/>
        </w:rPr>
      </w:pPr>
      <w:r>
        <w:rPr>
          <w:rFonts w:hint="eastAsia"/>
        </w:rPr>
        <w:t>直跺脚的心理学解读</w:t>
      </w:r>
    </w:p>
    <w:p w14:paraId="7B3E32E1" w14:textId="77777777" w:rsidR="0013725A" w:rsidRDefault="0013725A">
      <w:pPr>
        <w:rPr>
          <w:rFonts w:hint="eastAsia"/>
        </w:rPr>
      </w:pPr>
      <w:r>
        <w:rPr>
          <w:rFonts w:hint="eastAsia"/>
        </w:rPr>
        <w:t>心理学上，“直跺脚”可以被视为一种非言语沟通的一部分，它反映了个体当时的心理状态。当一个人感到焦虑、沮丧或生气时，身体会不由自主地做出反应，跺脚便是其中之一。这种行为可以帮助人们释放积累的压力和紧张感，起到一定的自我调节作用。研究指出，适度的身体活动对于缓解负面情绪是有益的，因此，即便是在成人世界里，偶尔的跺脚也不失为一种健康的应对机制。当然，如果频繁发生，则可能暗示着更深层次的心理问题需要关注。</w:t>
      </w:r>
    </w:p>
    <w:p w14:paraId="65945D92" w14:textId="77777777" w:rsidR="0013725A" w:rsidRDefault="0013725A">
      <w:pPr>
        <w:rPr>
          <w:rFonts w:hint="eastAsia"/>
        </w:rPr>
      </w:pPr>
    </w:p>
    <w:p w14:paraId="4F3A161F" w14:textId="77777777" w:rsidR="0013725A" w:rsidRDefault="0013725A">
      <w:pPr>
        <w:rPr>
          <w:rFonts w:hint="eastAsia"/>
        </w:rPr>
      </w:pPr>
      <w:r>
        <w:rPr>
          <w:rFonts w:hint="eastAsia"/>
        </w:rPr>
        <w:t xml:space="preserve"> </w:t>
      </w:r>
    </w:p>
    <w:p w14:paraId="0953094E" w14:textId="77777777" w:rsidR="0013725A" w:rsidRDefault="0013725A">
      <w:pPr>
        <w:rPr>
          <w:rFonts w:hint="eastAsia"/>
        </w:rPr>
      </w:pPr>
      <w:r>
        <w:rPr>
          <w:rFonts w:hint="eastAsia"/>
        </w:rPr>
        <w:t>最后的总结</w:t>
      </w:r>
    </w:p>
    <w:p w14:paraId="45C54803" w14:textId="77777777" w:rsidR="0013725A" w:rsidRDefault="0013725A">
      <w:pPr>
        <w:rPr>
          <w:rFonts w:hint="eastAsia"/>
        </w:rPr>
      </w:pPr>
      <w:r>
        <w:rPr>
          <w:rFonts w:hint="eastAsia"/>
        </w:rPr>
        <w:t>“直跺脚”不仅仅是一个简单的动作，它背后蕴含着丰富的文化意义、心理特征以及社会价值。无论是作为情感表达的一种原始形式，还是作为一种身体语言的研究对象，“直跺脚”都值得我们去深入探讨。在这个快节奏的时代里，了解并接纳自己和他人的情绪表达方式，有助于构建更加和谐的人际关系和社会环境。</w:t>
      </w:r>
    </w:p>
    <w:p w14:paraId="0CDC5156" w14:textId="77777777" w:rsidR="0013725A" w:rsidRDefault="0013725A">
      <w:pPr>
        <w:rPr>
          <w:rFonts w:hint="eastAsia"/>
        </w:rPr>
      </w:pPr>
    </w:p>
    <w:p w14:paraId="7115C947" w14:textId="77777777" w:rsidR="0013725A" w:rsidRDefault="0013725A">
      <w:pPr>
        <w:rPr>
          <w:rFonts w:hint="eastAsia"/>
        </w:rPr>
      </w:pPr>
      <w:r>
        <w:rPr>
          <w:rFonts w:hint="eastAsia"/>
        </w:rPr>
        <w:t>本文是由每日作文网(2345lzwz.com)为大家创作</w:t>
      </w:r>
    </w:p>
    <w:p w14:paraId="59BBDCD6" w14:textId="7B290E48" w:rsidR="00DB7DF1" w:rsidRDefault="00DB7DF1"/>
    <w:sectPr w:rsidR="00DB7D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F1"/>
    <w:rsid w:val="0013725A"/>
    <w:rsid w:val="00576D25"/>
    <w:rsid w:val="00DB7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25C1E-45B2-4F12-A3E0-82BB5BAD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D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7D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7D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7D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7D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7D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7D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7D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7D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7D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7D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7D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7DF1"/>
    <w:rPr>
      <w:rFonts w:cstheme="majorBidi"/>
      <w:color w:val="2F5496" w:themeColor="accent1" w:themeShade="BF"/>
      <w:sz w:val="28"/>
      <w:szCs w:val="28"/>
    </w:rPr>
  </w:style>
  <w:style w:type="character" w:customStyle="1" w:styleId="50">
    <w:name w:val="标题 5 字符"/>
    <w:basedOn w:val="a0"/>
    <w:link w:val="5"/>
    <w:uiPriority w:val="9"/>
    <w:semiHidden/>
    <w:rsid w:val="00DB7DF1"/>
    <w:rPr>
      <w:rFonts w:cstheme="majorBidi"/>
      <w:color w:val="2F5496" w:themeColor="accent1" w:themeShade="BF"/>
      <w:sz w:val="24"/>
    </w:rPr>
  </w:style>
  <w:style w:type="character" w:customStyle="1" w:styleId="60">
    <w:name w:val="标题 6 字符"/>
    <w:basedOn w:val="a0"/>
    <w:link w:val="6"/>
    <w:uiPriority w:val="9"/>
    <w:semiHidden/>
    <w:rsid w:val="00DB7DF1"/>
    <w:rPr>
      <w:rFonts w:cstheme="majorBidi"/>
      <w:b/>
      <w:bCs/>
      <w:color w:val="2F5496" w:themeColor="accent1" w:themeShade="BF"/>
    </w:rPr>
  </w:style>
  <w:style w:type="character" w:customStyle="1" w:styleId="70">
    <w:name w:val="标题 7 字符"/>
    <w:basedOn w:val="a0"/>
    <w:link w:val="7"/>
    <w:uiPriority w:val="9"/>
    <w:semiHidden/>
    <w:rsid w:val="00DB7DF1"/>
    <w:rPr>
      <w:rFonts w:cstheme="majorBidi"/>
      <w:b/>
      <w:bCs/>
      <w:color w:val="595959" w:themeColor="text1" w:themeTint="A6"/>
    </w:rPr>
  </w:style>
  <w:style w:type="character" w:customStyle="1" w:styleId="80">
    <w:name w:val="标题 8 字符"/>
    <w:basedOn w:val="a0"/>
    <w:link w:val="8"/>
    <w:uiPriority w:val="9"/>
    <w:semiHidden/>
    <w:rsid w:val="00DB7DF1"/>
    <w:rPr>
      <w:rFonts w:cstheme="majorBidi"/>
      <w:color w:val="595959" w:themeColor="text1" w:themeTint="A6"/>
    </w:rPr>
  </w:style>
  <w:style w:type="character" w:customStyle="1" w:styleId="90">
    <w:name w:val="标题 9 字符"/>
    <w:basedOn w:val="a0"/>
    <w:link w:val="9"/>
    <w:uiPriority w:val="9"/>
    <w:semiHidden/>
    <w:rsid w:val="00DB7DF1"/>
    <w:rPr>
      <w:rFonts w:eastAsiaTheme="majorEastAsia" w:cstheme="majorBidi"/>
      <w:color w:val="595959" w:themeColor="text1" w:themeTint="A6"/>
    </w:rPr>
  </w:style>
  <w:style w:type="paragraph" w:styleId="a3">
    <w:name w:val="Title"/>
    <w:basedOn w:val="a"/>
    <w:next w:val="a"/>
    <w:link w:val="a4"/>
    <w:uiPriority w:val="10"/>
    <w:qFormat/>
    <w:rsid w:val="00DB7D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7D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D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7D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DF1"/>
    <w:pPr>
      <w:spacing w:before="160"/>
      <w:jc w:val="center"/>
    </w:pPr>
    <w:rPr>
      <w:i/>
      <w:iCs/>
      <w:color w:val="404040" w:themeColor="text1" w:themeTint="BF"/>
    </w:rPr>
  </w:style>
  <w:style w:type="character" w:customStyle="1" w:styleId="a8">
    <w:name w:val="引用 字符"/>
    <w:basedOn w:val="a0"/>
    <w:link w:val="a7"/>
    <w:uiPriority w:val="29"/>
    <w:rsid w:val="00DB7DF1"/>
    <w:rPr>
      <w:i/>
      <w:iCs/>
      <w:color w:val="404040" w:themeColor="text1" w:themeTint="BF"/>
    </w:rPr>
  </w:style>
  <w:style w:type="paragraph" w:styleId="a9">
    <w:name w:val="List Paragraph"/>
    <w:basedOn w:val="a"/>
    <w:uiPriority w:val="34"/>
    <w:qFormat/>
    <w:rsid w:val="00DB7DF1"/>
    <w:pPr>
      <w:ind w:left="720"/>
      <w:contextualSpacing/>
    </w:pPr>
  </w:style>
  <w:style w:type="character" w:styleId="aa">
    <w:name w:val="Intense Emphasis"/>
    <w:basedOn w:val="a0"/>
    <w:uiPriority w:val="21"/>
    <w:qFormat/>
    <w:rsid w:val="00DB7DF1"/>
    <w:rPr>
      <w:i/>
      <w:iCs/>
      <w:color w:val="2F5496" w:themeColor="accent1" w:themeShade="BF"/>
    </w:rPr>
  </w:style>
  <w:style w:type="paragraph" w:styleId="ab">
    <w:name w:val="Intense Quote"/>
    <w:basedOn w:val="a"/>
    <w:next w:val="a"/>
    <w:link w:val="ac"/>
    <w:uiPriority w:val="30"/>
    <w:qFormat/>
    <w:rsid w:val="00DB7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7DF1"/>
    <w:rPr>
      <w:i/>
      <w:iCs/>
      <w:color w:val="2F5496" w:themeColor="accent1" w:themeShade="BF"/>
    </w:rPr>
  </w:style>
  <w:style w:type="character" w:styleId="ad">
    <w:name w:val="Intense Reference"/>
    <w:basedOn w:val="a0"/>
    <w:uiPriority w:val="32"/>
    <w:qFormat/>
    <w:rsid w:val="00DB7D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