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F3BC" w14:textId="77777777" w:rsidR="00946CAD" w:rsidRDefault="00946CAD">
      <w:pPr>
        <w:rPr>
          <w:rFonts w:hint="eastAsia"/>
        </w:rPr>
      </w:pPr>
      <w:r>
        <w:rPr>
          <w:rFonts w:hint="eastAsia"/>
        </w:rPr>
        <w:t>猪舍的拼音是什么</w:t>
      </w:r>
    </w:p>
    <w:p w14:paraId="62F52449" w14:textId="77777777" w:rsidR="00946CAD" w:rsidRDefault="00946CAD">
      <w:pPr>
        <w:rPr>
          <w:rFonts w:hint="eastAsia"/>
        </w:rPr>
      </w:pPr>
      <w:r>
        <w:rPr>
          <w:rFonts w:hint="eastAsia"/>
        </w:rPr>
        <w:t>猪舍（zhū shè）这个词组在汉语中指的是用于养猪的建筑物或围栏。这个简单的词汇背后，承载着中国悠久的农业历史和丰富的文化内涵。猪舍作为农业生产的重要组成部分，它不仅为猪提供了居住的空间，也是农民们辛勤劳动和智慧结晶的体现。</w:t>
      </w:r>
    </w:p>
    <w:p w14:paraId="06B0EB1D" w14:textId="77777777" w:rsidR="00946CAD" w:rsidRDefault="00946CAD">
      <w:pPr>
        <w:rPr>
          <w:rFonts w:hint="eastAsia"/>
        </w:rPr>
      </w:pPr>
    </w:p>
    <w:p w14:paraId="29DBB5DE" w14:textId="77777777" w:rsidR="00946CAD" w:rsidRDefault="00946C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ECE45" w14:textId="77777777" w:rsidR="00946CAD" w:rsidRDefault="00946CAD">
      <w:pPr>
        <w:rPr>
          <w:rFonts w:hint="eastAsia"/>
        </w:rPr>
      </w:pPr>
      <w:r>
        <w:rPr>
          <w:rFonts w:hint="eastAsia"/>
        </w:rPr>
        <w:t>传统猪舍与现代猪舍的区别</w:t>
      </w:r>
    </w:p>
    <w:p w14:paraId="2180B5CA" w14:textId="77777777" w:rsidR="00946CAD" w:rsidRDefault="00946CAD">
      <w:pPr>
        <w:rPr>
          <w:rFonts w:hint="eastAsia"/>
        </w:rPr>
      </w:pPr>
      <w:r>
        <w:rPr>
          <w:rFonts w:hint="eastAsia"/>
        </w:rPr>
        <w:t>在中国的传统农村地区，猪舍多是用土坯、砖瓦等材料建造而成。这些传统的猪舍结构简单，通常紧邻农户自家住宅，便于日常管理和喂养。随着时代的发展和技术的进步，现代猪舍的设计更加科学合理，注重通风、光照、温度控制等因素，以提高养殖效率和动物福利。例如，现在许多大型养殖场采用全封闭式猪舍，配备了自动化的喂食系统和环境控制系统，大大改善了猪的生活条件。</w:t>
      </w:r>
    </w:p>
    <w:p w14:paraId="395A3DD2" w14:textId="77777777" w:rsidR="00946CAD" w:rsidRDefault="00946CAD">
      <w:pPr>
        <w:rPr>
          <w:rFonts w:hint="eastAsia"/>
        </w:rPr>
      </w:pPr>
    </w:p>
    <w:p w14:paraId="34749E1D" w14:textId="77777777" w:rsidR="00946CAD" w:rsidRDefault="00946C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75271E" w14:textId="77777777" w:rsidR="00946CAD" w:rsidRDefault="00946CAD">
      <w:pPr>
        <w:rPr>
          <w:rFonts w:hint="eastAsia"/>
        </w:rPr>
      </w:pPr>
      <w:r>
        <w:rPr>
          <w:rFonts w:hint="eastAsia"/>
        </w:rPr>
        <w:t>猪舍建设的重要性</w:t>
      </w:r>
    </w:p>
    <w:p w14:paraId="5B4A5DFD" w14:textId="77777777" w:rsidR="00946CAD" w:rsidRDefault="00946CAD">
      <w:pPr>
        <w:rPr>
          <w:rFonts w:hint="eastAsia"/>
        </w:rPr>
      </w:pPr>
      <w:r>
        <w:rPr>
          <w:rFonts w:hint="eastAsia"/>
        </w:rPr>
        <w:t>合理的猪舍建设对于保证生猪健康生长至关重要。良好的猪舍环境可以减少疾病的发生率，提高繁殖成功率，并最终影响到猪肉的质量。因此，在规划和建设猪舍时，需要充分考虑选址、布局、建筑材料的选择以及后续的管理维护等问题。同时，随着环保意识的增强，如何处理猪舍产生的废弃物也成为了一个不容忽视的话题。</w:t>
      </w:r>
    </w:p>
    <w:p w14:paraId="01107FF4" w14:textId="77777777" w:rsidR="00946CAD" w:rsidRDefault="00946CAD">
      <w:pPr>
        <w:rPr>
          <w:rFonts w:hint="eastAsia"/>
        </w:rPr>
      </w:pPr>
    </w:p>
    <w:p w14:paraId="121EAC0E" w14:textId="77777777" w:rsidR="00946CAD" w:rsidRDefault="00946C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5F39A" w14:textId="77777777" w:rsidR="00946CAD" w:rsidRDefault="00946CAD">
      <w:pPr>
        <w:rPr>
          <w:rFonts w:hint="eastAsia"/>
        </w:rPr>
      </w:pPr>
      <w:r>
        <w:rPr>
          <w:rFonts w:hint="eastAsia"/>
        </w:rPr>
        <w:t>猪舍的文化意义</w:t>
      </w:r>
    </w:p>
    <w:p w14:paraId="02981B8A" w14:textId="77777777" w:rsidR="00946CAD" w:rsidRDefault="00946CAD">
      <w:pPr>
        <w:rPr>
          <w:rFonts w:hint="eastAsia"/>
        </w:rPr>
      </w:pPr>
      <w:r>
        <w:rPr>
          <w:rFonts w:hint="eastAsia"/>
        </w:rPr>
        <w:t>在中国传统文化里，“家”字上面的一撇代表的就是屋顶下的猪，这表明自古以来人们就将猪视为家庭财富的一部分。过年杀年猪、祭祀用猪等习俗也反映了猪在中国人心目中的特殊地位。一些地方还保留着独特的猪舍建筑风格，它们不仅是实用的农业设施，更是宝贵的非物质文化遗产。</w:t>
      </w:r>
    </w:p>
    <w:p w14:paraId="656B3DD1" w14:textId="77777777" w:rsidR="00946CAD" w:rsidRDefault="00946CAD">
      <w:pPr>
        <w:rPr>
          <w:rFonts w:hint="eastAsia"/>
        </w:rPr>
      </w:pPr>
    </w:p>
    <w:p w14:paraId="5D967E0A" w14:textId="77777777" w:rsidR="00946CAD" w:rsidRDefault="00946C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3D967" w14:textId="77777777" w:rsidR="00946CAD" w:rsidRDefault="00946CAD">
      <w:pPr>
        <w:rPr>
          <w:rFonts w:hint="eastAsia"/>
        </w:rPr>
      </w:pPr>
      <w:r>
        <w:rPr>
          <w:rFonts w:hint="eastAsia"/>
        </w:rPr>
        <w:t>未来猪舍发展的趋势</w:t>
      </w:r>
    </w:p>
    <w:p w14:paraId="1C042ECB" w14:textId="77777777" w:rsidR="00946CAD" w:rsidRDefault="00946CAD">
      <w:pPr>
        <w:rPr>
          <w:rFonts w:hint="eastAsia"/>
        </w:rPr>
      </w:pPr>
      <w:r>
        <w:rPr>
          <w:rFonts w:hint="eastAsia"/>
        </w:rPr>
        <w:t>展望未来，随着科技的不断进步和社会对食品安全要求的日益提高，智能化、绿色化将成为猪舍发展的主要方向。智能监控系统可以帮助养殖户实时掌握猪群状况；而利用可再生能源如太阳能来供电，则体现了可持续发展理念的应用。猪舍作为连接人类与自然的重要纽带之一，其演变历程见证了农业文明的进步与发展。</w:t>
      </w:r>
    </w:p>
    <w:p w14:paraId="46F104E1" w14:textId="77777777" w:rsidR="00946CAD" w:rsidRDefault="00946CAD">
      <w:pPr>
        <w:rPr>
          <w:rFonts w:hint="eastAsia"/>
        </w:rPr>
      </w:pPr>
    </w:p>
    <w:p w14:paraId="48EE85D5" w14:textId="77777777" w:rsidR="00946CAD" w:rsidRDefault="00946C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600AF" w14:textId="0505C1F5" w:rsidR="00E76931" w:rsidRDefault="00E76931"/>
    <w:sectPr w:rsidR="00E76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31"/>
    <w:rsid w:val="00576D25"/>
    <w:rsid w:val="00946CAD"/>
    <w:rsid w:val="00E7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C9C447-0A47-4957-AC0A-78C6C3BB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9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9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9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9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9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9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9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9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9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69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6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69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69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69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69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69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69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69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6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9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69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69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9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9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9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69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69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