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6A9B" w14:textId="77777777" w:rsidR="008D5CCB" w:rsidRDefault="008D5CCB">
      <w:pPr>
        <w:rPr>
          <w:rFonts w:hint="eastAsia"/>
        </w:rPr>
      </w:pPr>
      <w:r>
        <w:rPr>
          <w:rFonts w:hint="eastAsia"/>
        </w:rPr>
        <w:t>桎梏的拼音：zhì gù</w:t>
      </w:r>
    </w:p>
    <w:p w14:paraId="51629FFF" w14:textId="77777777" w:rsidR="008D5CCB" w:rsidRDefault="008D5CCB">
      <w:pPr>
        <w:rPr>
          <w:rFonts w:hint="eastAsia"/>
        </w:rPr>
      </w:pPr>
      <w:r>
        <w:rPr>
          <w:rFonts w:hint="eastAsia"/>
        </w:rPr>
        <w:t>在汉语中，“桎梏”是一个非常有历史和文化内涵的词汇，它的拼音是“zhì gù”。这个词语原意指的是古代的一种刑具，用以束缚犯人的手脚，防止其逃脱。在现代汉语里，“桎梏”多用于比喻限制个人或群体自由发展的各种障碍、束缚或是不利条件。</w:t>
      </w:r>
    </w:p>
    <w:p w14:paraId="69D1EA7D" w14:textId="77777777" w:rsidR="008D5CCB" w:rsidRDefault="008D5CCB">
      <w:pPr>
        <w:rPr>
          <w:rFonts w:hint="eastAsia"/>
        </w:rPr>
      </w:pPr>
    </w:p>
    <w:p w14:paraId="4CF53044" w14:textId="77777777" w:rsidR="008D5CCB" w:rsidRDefault="008D5C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ACEAC" w14:textId="77777777" w:rsidR="008D5CCB" w:rsidRDefault="008D5CCB">
      <w:pPr>
        <w:rPr>
          <w:rFonts w:hint="eastAsia"/>
        </w:rPr>
      </w:pPr>
      <w:r>
        <w:rPr>
          <w:rFonts w:hint="eastAsia"/>
        </w:rPr>
        <w:t>桎梏的历史背景</w:t>
      </w:r>
    </w:p>
    <w:p w14:paraId="0F2CE4FA" w14:textId="77777777" w:rsidR="008D5CCB" w:rsidRDefault="008D5CCB">
      <w:pPr>
        <w:rPr>
          <w:rFonts w:hint="eastAsia"/>
        </w:rPr>
      </w:pPr>
      <w:r>
        <w:rPr>
          <w:rFonts w:hint="eastAsia"/>
        </w:rPr>
        <w:t>从历史的角度来看，桎梏作为一种实际存在的刑具，在中国古代法律体系中扮演了重要角色。它不仅是对犯罪行为的一种惩罚方式，也是统治阶级维护社会秩序的一种手段。通过使用桎梏，可以有效地阻止罪犯再次危害社会，并起到震慑作用，警告其他可能触犯法律的人。随着时代的变迁，虽然这种刑具早已退出了历史舞台，但“桎梏”这个词却保留了下来，成为了表达限制与约束概念的重要词汇。</w:t>
      </w:r>
    </w:p>
    <w:p w14:paraId="19AD54F2" w14:textId="77777777" w:rsidR="008D5CCB" w:rsidRDefault="008D5CCB">
      <w:pPr>
        <w:rPr>
          <w:rFonts w:hint="eastAsia"/>
        </w:rPr>
      </w:pPr>
    </w:p>
    <w:p w14:paraId="10D4ED06" w14:textId="77777777" w:rsidR="008D5CCB" w:rsidRDefault="008D5C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9FFC8" w14:textId="77777777" w:rsidR="008D5CCB" w:rsidRDefault="008D5CCB">
      <w:pPr>
        <w:rPr>
          <w:rFonts w:hint="eastAsia"/>
        </w:rPr>
      </w:pPr>
      <w:r>
        <w:rPr>
          <w:rFonts w:hint="eastAsia"/>
        </w:rPr>
        <w:t>桎梏在现代社会中的含义</w:t>
      </w:r>
    </w:p>
    <w:p w14:paraId="6FB696DF" w14:textId="77777777" w:rsidR="008D5CCB" w:rsidRDefault="008D5CCB">
      <w:pPr>
        <w:rPr>
          <w:rFonts w:hint="eastAsia"/>
        </w:rPr>
      </w:pPr>
      <w:r>
        <w:rPr>
          <w:rFonts w:hint="eastAsia"/>
        </w:rPr>
        <w:t>在现代社会中，“桎梏”更多地被用作一种隐喻，来描述那些阻碍个人成长和社会进步的因素。例如，过时的规章制度、不合理的社会结构以及思想上的偏见等都可以被视为桎梏。人们常常呼吁打破这些桎梏，追求更加公平、开放的社会环境和个人发展空间。特别是在科技创新日新月异的时代背景下，如何摆脱传统思维模式的桎梏，成为了一个备受关注的话题。</w:t>
      </w:r>
    </w:p>
    <w:p w14:paraId="47E5C315" w14:textId="77777777" w:rsidR="008D5CCB" w:rsidRDefault="008D5CCB">
      <w:pPr>
        <w:rPr>
          <w:rFonts w:hint="eastAsia"/>
        </w:rPr>
      </w:pPr>
    </w:p>
    <w:p w14:paraId="5E9348E1" w14:textId="77777777" w:rsidR="008D5CCB" w:rsidRDefault="008D5C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06D83" w14:textId="77777777" w:rsidR="008D5CCB" w:rsidRDefault="008D5CCB">
      <w:pPr>
        <w:rPr>
          <w:rFonts w:hint="eastAsia"/>
        </w:rPr>
      </w:pPr>
      <w:r>
        <w:rPr>
          <w:rFonts w:hint="eastAsia"/>
        </w:rPr>
        <w:t>从桎梏到解放：寻求突破</w:t>
      </w:r>
    </w:p>
    <w:p w14:paraId="5CC296AB" w14:textId="77777777" w:rsidR="008D5CCB" w:rsidRDefault="008D5CCB">
      <w:pPr>
        <w:rPr>
          <w:rFonts w:hint="eastAsia"/>
        </w:rPr>
      </w:pPr>
      <w:r>
        <w:rPr>
          <w:rFonts w:hint="eastAsia"/>
        </w:rPr>
        <w:t>要实现真正的解放，首先需要正视并理解当前存在的各种桎梏。这不仅包括外部施加的压力和限制，也涵盖了内心深处自我设限的想法。对于个体而言，敢于质疑现状，勇于探索未知领域，是克服桎梏的关键。而对于整个社会来说，则需要不断改革和完善制度，确保每个人都能在一个公正、平等的环境中追求自己的梦想。在这个过程中，教育起着至关重要的作用，它能够启迪民智，培养创新精神，为社会注入源源不断的活力，帮助我们共同走向一个没有桎梏的美好未来。</w:t>
      </w:r>
    </w:p>
    <w:p w14:paraId="1684C015" w14:textId="77777777" w:rsidR="008D5CCB" w:rsidRDefault="008D5CCB">
      <w:pPr>
        <w:rPr>
          <w:rFonts w:hint="eastAsia"/>
        </w:rPr>
      </w:pPr>
    </w:p>
    <w:p w14:paraId="3E226305" w14:textId="77777777" w:rsidR="008D5CCB" w:rsidRDefault="008D5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E1EC1" w14:textId="7DC9B49A" w:rsidR="00D37B86" w:rsidRDefault="00D37B86"/>
    <w:sectPr w:rsidR="00D3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86"/>
    <w:rsid w:val="00576D25"/>
    <w:rsid w:val="008D5CCB"/>
    <w:rsid w:val="00D3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5BA1D-9EC1-49C7-B689-48F05A6B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