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B10E2" w14:textId="77777777" w:rsidR="003E7F0D" w:rsidRDefault="003E7F0D">
      <w:pPr>
        <w:rPr>
          <w:rFonts w:hint="eastAsia"/>
        </w:rPr>
      </w:pPr>
      <w:r>
        <w:rPr>
          <w:rFonts w:hint="eastAsia"/>
        </w:rPr>
        <w:t>zhuō</w:t>
      </w:r>
    </w:p>
    <w:p w14:paraId="6D136A5F" w14:textId="77777777" w:rsidR="003E7F0D" w:rsidRDefault="003E7F0D">
      <w:pPr>
        <w:rPr>
          <w:rFonts w:hint="eastAsia"/>
        </w:rPr>
      </w:pPr>
      <w:r>
        <w:rPr>
          <w:rFonts w:hint="eastAsia"/>
        </w:rPr>
        <w:t>在汉语中，“桌”字的拼音是 zhuō，它描绘了一种常见的家具，广泛存在于家庭、办公室、餐馆等各种场所。桌子的历史可以追溯到中国古代文明的早期，从那时起，它就成为了人们日常生活中不可或缺的一部分。在不同的历史时期和文化背景下，桌子的设计风格、材质选择以及使用功能都经历了显著的变化和发展。</w:t>
      </w:r>
    </w:p>
    <w:p w14:paraId="0D363283" w14:textId="77777777" w:rsidR="003E7F0D" w:rsidRDefault="003E7F0D">
      <w:pPr>
        <w:rPr>
          <w:rFonts w:hint="eastAsia"/>
        </w:rPr>
      </w:pPr>
    </w:p>
    <w:p w14:paraId="726226AA" w14:textId="77777777" w:rsidR="003E7F0D" w:rsidRDefault="003E7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CC5C1" w14:textId="77777777" w:rsidR="003E7F0D" w:rsidRDefault="003E7F0D">
      <w:pPr>
        <w:rPr>
          <w:rFonts w:hint="eastAsia"/>
        </w:rPr>
      </w:pPr>
      <w:r>
        <w:rPr>
          <w:rFonts w:hint="eastAsia"/>
        </w:rPr>
        <w:t>桌的发展历程</w:t>
      </w:r>
    </w:p>
    <w:p w14:paraId="0B15A188" w14:textId="77777777" w:rsidR="003E7F0D" w:rsidRDefault="003E7F0D">
      <w:pPr>
        <w:rPr>
          <w:rFonts w:hint="eastAsia"/>
        </w:rPr>
      </w:pPr>
      <w:r>
        <w:rPr>
          <w:rFonts w:hint="eastAsia"/>
        </w:rPr>
        <w:t>早在新石器时代晚期，中国就已经出现了原始形态的桌子，那时候的桌子多为木制，结构简单，主要用来放置物品或是作为祭祀活动的祭台。随着社会的进步和技术的发展，到了汉代，桌子开始有了明显的高度变化，并逐渐形成了我们今天所熟悉的四脚支撑的样式。唐宋时期，桌子不仅在民间普及，而且其造型也更加多样化，雕刻艺术也开始应用于桌面和桌腿上，使得桌子不仅是实用的家具，还成为了一种艺术品。明清两代，桌椅等家具制作工艺达到了顶峰，各种精美的红木桌椅成为中国传统家具的代表。</w:t>
      </w:r>
    </w:p>
    <w:p w14:paraId="295CA447" w14:textId="77777777" w:rsidR="003E7F0D" w:rsidRDefault="003E7F0D">
      <w:pPr>
        <w:rPr>
          <w:rFonts w:hint="eastAsia"/>
        </w:rPr>
      </w:pPr>
    </w:p>
    <w:p w14:paraId="258E7941" w14:textId="77777777" w:rsidR="003E7F0D" w:rsidRDefault="003E7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FD2A8" w14:textId="77777777" w:rsidR="003E7F0D" w:rsidRDefault="003E7F0D">
      <w:pPr>
        <w:rPr>
          <w:rFonts w:hint="eastAsia"/>
        </w:rPr>
      </w:pPr>
      <w:r>
        <w:rPr>
          <w:rFonts w:hint="eastAsia"/>
        </w:rPr>
        <w:t>桌的功能与类型</w:t>
      </w:r>
    </w:p>
    <w:p w14:paraId="6F252348" w14:textId="77777777" w:rsidR="003E7F0D" w:rsidRDefault="003E7F0D">
      <w:pPr>
        <w:rPr>
          <w:rFonts w:hint="eastAsia"/>
        </w:rPr>
      </w:pPr>
      <w:r>
        <w:rPr>
          <w:rFonts w:hint="eastAsia"/>
        </w:rPr>
        <w:t>桌子根据用途的不同，被分为多种类型。书桌是学习和工作的理想伴侣，设计时注重提供足够的书写空间和储物功能；餐桌则主要用于进餐，通常围绕着它可以容纳更多的人一起用餐，促进家庭成员之间的交流；茶几放置于客厅，方便客人落座时放置饮品或小物件；会议桌用于正式场合的讨论和决策，它的尺寸往往较大，以适应多人同时使用的需求。还有电脑桌、画桌、乒乓球桌等，每一种都有其特定的设计特点，以满足不同用户群体的需求。</w:t>
      </w:r>
    </w:p>
    <w:p w14:paraId="43987C2D" w14:textId="77777777" w:rsidR="003E7F0D" w:rsidRDefault="003E7F0D">
      <w:pPr>
        <w:rPr>
          <w:rFonts w:hint="eastAsia"/>
        </w:rPr>
      </w:pPr>
    </w:p>
    <w:p w14:paraId="03CE19B3" w14:textId="77777777" w:rsidR="003E7F0D" w:rsidRDefault="003E7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FAC7C" w14:textId="77777777" w:rsidR="003E7F0D" w:rsidRDefault="003E7F0D">
      <w:pPr>
        <w:rPr>
          <w:rFonts w:hint="eastAsia"/>
        </w:rPr>
      </w:pPr>
      <w:r>
        <w:rPr>
          <w:rFonts w:hint="eastAsia"/>
        </w:rPr>
        <w:t>现代桌的创新</w:t>
      </w:r>
    </w:p>
    <w:p w14:paraId="097B0DD9" w14:textId="77777777" w:rsidR="003E7F0D" w:rsidRDefault="003E7F0D">
      <w:pPr>
        <w:rPr>
          <w:rFonts w:hint="eastAsia"/>
        </w:rPr>
      </w:pPr>
      <w:r>
        <w:rPr>
          <w:rFonts w:hint="eastAsia"/>
        </w:rPr>
        <w:t>进入现代社会后，桌子的设计不再局限于传统的形式。设计师们将人体工程学原理融入其中，创造出既美观又舒适的新型桌子。例如，升降桌允许使用者调整桌面的高度，从而在坐姿和站姿之间自由切换，有助于改善久坐带来的健康问题。一些智能桌子内置了充电接口、LED灯带等功能，甚至有的还能连接互联网，实现信息显示和互动娱乐。这些创新不仅提升了桌子的功能性，也为日常生活增添了更多的便利性和趣味性。</w:t>
      </w:r>
    </w:p>
    <w:p w14:paraId="2E4892A8" w14:textId="77777777" w:rsidR="003E7F0D" w:rsidRDefault="003E7F0D">
      <w:pPr>
        <w:rPr>
          <w:rFonts w:hint="eastAsia"/>
        </w:rPr>
      </w:pPr>
    </w:p>
    <w:p w14:paraId="741D3E66" w14:textId="77777777" w:rsidR="003E7F0D" w:rsidRDefault="003E7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93CDC2E" w14:textId="77777777" w:rsidR="003E7F0D" w:rsidRDefault="003E7F0D">
      <w:pPr>
        <w:rPr>
          <w:rFonts w:hint="eastAsia"/>
        </w:rPr>
      </w:pPr>
      <w:r>
        <w:rPr>
          <w:rFonts w:hint="eastAsia"/>
        </w:rPr>
        <w:t>未来的展望</w:t>
      </w:r>
    </w:p>
    <w:p w14:paraId="4E2A8945" w14:textId="77777777" w:rsidR="003E7F0D" w:rsidRDefault="003E7F0D">
      <w:pPr>
        <w:rPr>
          <w:rFonts w:hint="eastAsia"/>
        </w:rPr>
      </w:pPr>
      <w:r>
        <w:rPr>
          <w:rFonts w:hint="eastAsia"/>
        </w:rPr>
        <w:t>展望未来，桌子将继续沿着人性化、智能化的方向发展。随着新材料的不断涌现，如高强度轻质合金、环保复合材料等的应用，未来的桌子可能会更轻便、更耐用。同时，随着物联网技术的成熟，桌子或许会成为智能家居系统中的一个重要节点，通过与其它设备的互联互通，为用户提供更为个性化的服务体验。无论怎样演变，桌子作为人类生活的重要组成部分，其核心价值——提供一个稳定的工作和生活平台——永远不会改变。</w:t>
      </w:r>
    </w:p>
    <w:p w14:paraId="641DD63B" w14:textId="77777777" w:rsidR="003E7F0D" w:rsidRDefault="003E7F0D">
      <w:pPr>
        <w:rPr>
          <w:rFonts w:hint="eastAsia"/>
        </w:rPr>
      </w:pPr>
    </w:p>
    <w:p w14:paraId="28E24176" w14:textId="77777777" w:rsidR="003E7F0D" w:rsidRDefault="003E7F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DEB11" w14:textId="7B528C6E" w:rsidR="001D27D2" w:rsidRDefault="001D27D2"/>
    <w:sectPr w:rsidR="001D2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D2"/>
    <w:rsid w:val="001D27D2"/>
    <w:rsid w:val="003E7F0D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59FD7-14B0-47EF-87D0-1E26FDC9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7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7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7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7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7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7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7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7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7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7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7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7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7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7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7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7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7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7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7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7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7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7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7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