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B1A2" w14:textId="77777777" w:rsidR="00980279" w:rsidRDefault="00980279">
      <w:pPr>
        <w:rPr>
          <w:rFonts w:hint="eastAsia"/>
        </w:rPr>
      </w:pPr>
      <w:r>
        <w:rPr>
          <w:rFonts w:hint="eastAsia"/>
        </w:rPr>
        <w:t>杂的拼音是什么</w:t>
      </w:r>
    </w:p>
    <w:p w14:paraId="0894D402" w14:textId="77777777" w:rsidR="00980279" w:rsidRDefault="00980279">
      <w:pPr>
        <w:rPr>
          <w:rFonts w:hint="eastAsia"/>
        </w:rPr>
      </w:pPr>
      <w:r>
        <w:rPr>
          <w:rFonts w:hint="eastAsia"/>
        </w:rPr>
        <w:t>在汉语拼音系统中，“杂”字的拼音是“zá”。汉语拼音是一种官方发布的汉字注音拉丁化方案，由中华人民共和国政府于1958年正式公布。它不仅是中国儿童学习标准普通话发音的基础工具，也是外国人学习中文的重要辅助手段。拼音中的每个字母或字母组合都对应着特定的发音，使得人们可以通过拼读来学习和记忆汉字的正确读法。</w:t>
      </w:r>
    </w:p>
    <w:p w14:paraId="25C49538" w14:textId="77777777" w:rsidR="00980279" w:rsidRDefault="00980279">
      <w:pPr>
        <w:rPr>
          <w:rFonts w:hint="eastAsia"/>
        </w:rPr>
      </w:pPr>
    </w:p>
    <w:p w14:paraId="0C84A952" w14:textId="77777777" w:rsidR="00980279" w:rsidRDefault="00980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AAC05" w14:textId="77777777" w:rsidR="00980279" w:rsidRDefault="00980279">
      <w:pPr>
        <w:rPr>
          <w:rFonts w:hint="eastAsia"/>
        </w:rPr>
      </w:pPr>
      <w:r>
        <w:rPr>
          <w:rFonts w:hint="eastAsia"/>
        </w:rPr>
        <w:t>关于“杂”的一些用法</w:t>
      </w:r>
    </w:p>
    <w:p w14:paraId="0811DA97" w14:textId="77777777" w:rsidR="00980279" w:rsidRDefault="00980279">
      <w:pPr>
        <w:rPr>
          <w:rFonts w:hint="eastAsia"/>
        </w:rPr>
      </w:pPr>
      <w:r>
        <w:rPr>
          <w:rFonts w:hint="eastAsia"/>
        </w:rPr>
        <w:t>“杂”这个字在日常生活中使用频率很高，它可以单独作为一个词使用，也可以作为构成复合词的一部分。例如，“杂货”指的是各种日常生活用品；“杂技”是指包含多种技艺的表演艺术形式；还有“杂文”，这是一种文学体裁，通常指那些内容广泛、形式自由的文章。“杂”还经常出现在成语中，如“杂乱无章”，用来形容东西摆放得很乱或者事情处理得没有条理。</w:t>
      </w:r>
    </w:p>
    <w:p w14:paraId="5DD08E65" w14:textId="77777777" w:rsidR="00980279" w:rsidRDefault="00980279">
      <w:pPr>
        <w:rPr>
          <w:rFonts w:hint="eastAsia"/>
        </w:rPr>
      </w:pPr>
    </w:p>
    <w:p w14:paraId="33F50748" w14:textId="77777777" w:rsidR="00980279" w:rsidRDefault="00980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3AC9B" w14:textId="77777777" w:rsidR="00980279" w:rsidRDefault="00980279">
      <w:pPr>
        <w:rPr>
          <w:rFonts w:hint="eastAsia"/>
        </w:rPr>
      </w:pPr>
      <w:r>
        <w:rPr>
          <w:rFonts w:hint="eastAsia"/>
        </w:rPr>
        <w:t>从历史角度看“杂”字</w:t>
      </w:r>
    </w:p>
    <w:p w14:paraId="310B17C8" w14:textId="77777777" w:rsidR="00980279" w:rsidRDefault="00980279">
      <w:pPr>
        <w:rPr>
          <w:rFonts w:hint="eastAsia"/>
        </w:rPr>
      </w:pPr>
      <w:r>
        <w:rPr>
          <w:rFonts w:hint="eastAsia"/>
        </w:rPr>
        <w:t>从汉字演变的历史来看，“杂”字并非一开始就有的。汉字有着悠久的发展历程，从最早的甲骨文、金文，到后来的小篆、隶书、楷书等字体的变化，“杂”字也随着时代变迁逐渐形成今天的模样。早期的汉字更多地是对事物形象的直接描绘，而到了后期，由于语言交流和社会发展的需要，出现了许多表意更加抽象的合体字。“杂”字便是这样一种融合了不同元素以表达复杂概念的文字。</w:t>
      </w:r>
    </w:p>
    <w:p w14:paraId="2F1A17DB" w14:textId="77777777" w:rsidR="00980279" w:rsidRDefault="00980279">
      <w:pPr>
        <w:rPr>
          <w:rFonts w:hint="eastAsia"/>
        </w:rPr>
      </w:pPr>
    </w:p>
    <w:p w14:paraId="24D21F2D" w14:textId="77777777" w:rsidR="00980279" w:rsidRDefault="00980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9263B" w14:textId="77777777" w:rsidR="00980279" w:rsidRDefault="00980279">
      <w:pPr>
        <w:rPr>
          <w:rFonts w:hint="eastAsia"/>
        </w:rPr>
      </w:pPr>
      <w:r>
        <w:rPr>
          <w:rFonts w:hint="eastAsia"/>
        </w:rPr>
        <w:t>“杂”的发音特点及教学意义</w:t>
      </w:r>
    </w:p>
    <w:p w14:paraId="24E6C1D3" w14:textId="77777777" w:rsidR="00980279" w:rsidRDefault="00980279">
      <w:pPr>
        <w:rPr>
          <w:rFonts w:hint="eastAsia"/>
        </w:rPr>
      </w:pPr>
      <w:r>
        <w:rPr>
          <w:rFonts w:hint="eastAsia"/>
        </w:rPr>
        <w:t>在教授汉语拼音时，“杂”的发音是一个很好的例子来讲解平舌音与卷舌音的区别。因为“z”属于平舌音，发音时舌尖需轻触上齿龈后部，气流从中缝挤出；而与之相对的是卷舌音“zh”，发音位置稍靠后，且需要舌头卷起。通过对比练习，可以帮助学生更好地掌握这两类声母的正确发音方法，提高他们的普通话水平。</w:t>
      </w:r>
    </w:p>
    <w:p w14:paraId="68A7F59B" w14:textId="77777777" w:rsidR="00980279" w:rsidRDefault="00980279">
      <w:pPr>
        <w:rPr>
          <w:rFonts w:hint="eastAsia"/>
        </w:rPr>
      </w:pPr>
    </w:p>
    <w:p w14:paraId="4E63C53C" w14:textId="77777777" w:rsidR="00980279" w:rsidRDefault="00980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8887E" w14:textId="77777777" w:rsidR="00980279" w:rsidRDefault="00980279">
      <w:pPr>
        <w:rPr>
          <w:rFonts w:hint="eastAsia"/>
        </w:rPr>
      </w:pPr>
      <w:r>
        <w:rPr>
          <w:rFonts w:hint="eastAsia"/>
        </w:rPr>
        <w:t>最后的总结：深入理解“杂”及其拼音的重要性</w:t>
      </w:r>
    </w:p>
    <w:p w14:paraId="677B047C" w14:textId="77777777" w:rsidR="00980279" w:rsidRDefault="00980279">
      <w:pPr>
        <w:rPr>
          <w:rFonts w:hint="eastAsia"/>
        </w:rPr>
      </w:pPr>
      <w:r>
        <w:rPr>
          <w:rFonts w:hint="eastAsia"/>
        </w:rPr>
        <w:t>“杂”字虽然简单，但其背后蕴含着丰富的文化内涵和语言学知识。了解“杂”的拼音以及相关词汇的应用，不仅有助于加深我们对汉字本身的认识，也能促进汉语学习者对于中国文化的理解。同时，在汉语教学过程中合理运用像“杂”这样的实例进行拼音教学，可以有效提升教学质量，为学习者打下坚实的语音基础。</w:t>
      </w:r>
    </w:p>
    <w:p w14:paraId="2FDF1476" w14:textId="77777777" w:rsidR="00980279" w:rsidRDefault="00980279">
      <w:pPr>
        <w:rPr>
          <w:rFonts w:hint="eastAsia"/>
        </w:rPr>
      </w:pPr>
    </w:p>
    <w:p w14:paraId="315A0D6D" w14:textId="77777777" w:rsidR="00980279" w:rsidRDefault="009802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83724" w14:textId="1C20CCB5" w:rsidR="0053684B" w:rsidRDefault="0053684B"/>
    <w:sectPr w:rsidR="00536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4B"/>
    <w:rsid w:val="0053684B"/>
    <w:rsid w:val="00576D25"/>
    <w:rsid w:val="0098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20B81-DD9E-47F2-8D33-9C7D84CA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8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8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8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8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8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8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8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8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8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8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8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8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8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8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8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8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8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8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8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8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8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8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