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F4B5" w14:textId="77777777" w:rsidR="003169CA" w:rsidRDefault="003169CA">
      <w:pPr>
        <w:rPr>
          <w:rFonts w:hint="eastAsia"/>
        </w:rPr>
      </w:pPr>
      <w:r>
        <w:rPr>
          <w:rFonts w:hint="eastAsia"/>
        </w:rPr>
        <w:t>YUE</w:t>
      </w:r>
    </w:p>
    <w:p w14:paraId="54C03508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FB190" w14:textId="77777777" w:rsidR="003169CA" w:rsidRDefault="003169CA">
      <w:pPr>
        <w:rPr>
          <w:rFonts w:hint="eastAsia"/>
        </w:rPr>
      </w:pPr>
      <w:r>
        <w:rPr>
          <w:rFonts w:hint="eastAsia"/>
        </w:rPr>
        <w:t>“曰”字的拼音大写形式为“YUE”。在汉语中，“曰”是一个古老而富有深意的汉字，它简单却承载着千年的文化传承。作为古文中的常用字，“曰”通常用来表示说、讲的意思，是古代文献中引用对话或言辞的重要标记。这个字不仅体现了古人对交流和表达的重视，也反映了语言文字在中国传统文化中的核心地位。</w:t>
      </w:r>
    </w:p>
    <w:p w14:paraId="33C9CC93" w14:textId="77777777" w:rsidR="003169CA" w:rsidRDefault="003169CA">
      <w:pPr>
        <w:rPr>
          <w:rFonts w:hint="eastAsia"/>
        </w:rPr>
      </w:pPr>
    </w:p>
    <w:p w14:paraId="78EF4667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F8B8" w14:textId="77777777" w:rsidR="003169CA" w:rsidRDefault="003169CA">
      <w:pPr>
        <w:rPr>
          <w:rFonts w:hint="eastAsia"/>
        </w:rPr>
      </w:pPr>
      <w:r>
        <w:rPr>
          <w:rFonts w:hint="eastAsia"/>
        </w:rPr>
        <w:t>历史渊源</w:t>
      </w:r>
    </w:p>
    <w:p w14:paraId="1304558E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80AAC" w14:textId="77777777" w:rsidR="003169CA" w:rsidRDefault="003169CA">
      <w:pPr>
        <w:rPr>
          <w:rFonts w:hint="eastAsia"/>
        </w:rPr>
      </w:pPr>
      <w:r>
        <w:rPr>
          <w:rFonts w:hint="eastAsia"/>
        </w:rPr>
        <w:t>追溯到殷商时期的甲骨文，“曰”就已经存在，其形象似一张开口的人脸，寓意着口中有话要说。随着时代的变迁，它的形状逐渐简化，但含义未变。春秋战国时期，“曰”字被广泛使用于诸子百家的著作中，成为记录思想言论不可或缺的一部分。到了汉代，《论语》等经典作品中频繁出现“子曰”，使得“曰”字更加深入人心。历经数千年，虽然现代白话文中直接使用“曰”的情况减少了，但它依然是了解中国古代文化与哲学的一扇窗户。</w:t>
      </w:r>
    </w:p>
    <w:p w14:paraId="1AEA4B59" w14:textId="77777777" w:rsidR="003169CA" w:rsidRDefault="003169CA">
      <w:pPr>
        <w:rPr>
          <w:rFonts w:hint="eastAsia"/>
        </w:rPr>
      </w:pPr>
    </w:p>
    <w:p w14:paraId="6098C6E3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EF312" w14:textId="77777777" w:rsidR="003169CA" w:rsidRDefault="003169CA">
      <w:pPr>
        <w:rPr>
          <w:rFonts w:hint="eastAsia"/>
        </w:rPr>
      </w:pPr>
      <w:r>
        <w:rPr>
          <w:rFonts w:hint="eastAsia"/>
        </w:rPr>
        <w:t>文化意义</w:t>
      </w:r>
    </w:p>
    <w:p w14:paraId="396A2C71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78F25" w14:textId="77777777" w:rsidR="003169CA" w:rsidRDefault="003169CA">
      <w:pPr>
        <w:rPr>
          <w:rFonts w:hint="eastAsia"/>
        </w:rPr>
      </w:pPr>
      <w:r>
        <w:rPr>
          <w:rFonts w:hint="eastAsia"/>
        </w:rPr>
        <w:t>从文化角度来看，“曰”不仅仅是一个简单的动词。它连接了说话者与听众之间的桥梁，象征着信息传递的过程。在中国传统社会里，言必有信被视为重要的美德之一，“曰”则强化了这一价值观。每当文本中出现“某人曰”时，读者便知道接下来的内容是对该人物观点或事迹的真实记载。因此，在某种程度上，“曰”也是诚信和责任感的体现。</w:t>
      </w:r>
    </w:p>
    <w:p w14:paraId="47D7165C" w14:textId="77777777" w:rsidR="003169CA" w:rsidRDefault="003169CA">
      <w:pPr>
        <w:rPr>
          <w:rFonts w:hint="eastAsia"/>
        </w:rPr>
      </w:pPr>
    </w:p>
    <w:p w14:paraId="032E8EDF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C7A5" w14:textId="77777777" w:rsidR="003169CA" w:rsidRDefault="003169CA">
      <w:pPr>
        <w:rPr>
          <w:rFonts w:hint="eastAsia"/>
        </w:rPr>
      </w:pPr>
      <w:r>
        <w:rPr>
          <w:rFonts w:hint="eastAsia"/>
        </w:rPr>
        <w:t>现代影响</w:t>
      </w:r>
    </w:p>
    <w:p w14:paraId="6B45C123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11B38" w14:textId="77777777" w:rsidR="003169CA" w:rsidRDefault="003169CA">
      <w:pPr>
        <w:rPr>
          <w:rFonts w:hint="eastAsia"/>
        </w:rPr>
      </w:pPr>
      <w:r>
        <w:rPr>
          <w:rFonts w:hint="eastAsia"/>
        </w:rPr>
        <w:t>尽管现代社会的书面表达方式发生了巨大变化，但“曰”的精神并未消失。新闻报道、学术论文乃至日常生活中，人们仍然强调话语的真实性与权威性。互联网时代下，信息爆炸的同时也带来了真假难辨的问题。此时，“曰”所代表的那种对于真实陈述的追求显得尤为重要。无论是自媒体还是专业媒体，都应该继承并发扬“曰”的优良传统，确保传播内容的准确性和可靠性。</w:t>
      </w:r>
    </w:p>
    <w:p w14:paraId="621C6415" w14:textId="77777777" w:rsidR="003169CA" w:rsidRDefault="003169CA">
      <w:pPr>
        <w:rPr>
          <w:rFonts w:hint="eastAsia"/>
        </w:rPr>
      </w:pPr>
    </w:p>
    <w:p w14:paraId="6E2B431F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169CF" w14:textId="77777777" w:rsidR="003169CA" w:rsidRDefault="003169CA">
      <w:pPr>
        <w:rPr>
          <w:rFonts w:hint="eastAsia"/>
        </w:rPr>
      </w:pPr>
      <w:r>
        <w:rPr>
          <w:rFonts w:hint="eastAsia"/>
        </w:rPr>
        <w:t>最后的总结</w:t>
      </w:r>
    </w:p>
    <w:p w14:paraId="4D07B5FE" w14:textId="77777777" w:rsidR="003169CA" w:rsidRDefault="0031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06B95" w14:textId="77777777" w:rsidR="003169CA" w:rsidRDefault="003169CA">
      <w:pPr>
        <w:rPr>
          <w:rFonts w:hint="eastAsia"/>
        </w:rPr>
      </w:pPr>
      <w:r>
        <w:rPr>
          <w:rFonts w:hint="eastAsia"/>
        </w:rPr>
        <w:t>“曰”字虽小，意义非凡。它不仅是汉语词汇宝库中的一员，更是中华文明长河中的一颗璀璨明珠。通过理解“曰”，我们不仅能更深刻地体会古代文化的魅力，也能从中汲取智慧，指导当代社会的信息交流与发展。在这个快速变化的世界里，“曰”提醒我们要珍惜每一次发言的机会，用负责任的态度去构建和谐的社会环境。</w:t>
      </w:r>
    </w:p>
    <w:p w14:paraId="6BA76316" w14:textId="77777777" w:rsidR="003169CA" w:rsidRDefault="003169CA">
      <w:pPr>
        <w:rPr>
          <w:rFonts w:hint="eastAsia"/>
        </w:rPr>
      </w:pPr>
    </w:p>
    <w:p w14:paraId="52A648AB" w14:textId="77777777" w:rsidR="003169CA" w:rsidRDefault="00316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770DE" w14:textId="0F914239" w:rsidR="00A120D1" w:rsidRDefault="00A120D1"/>
    <w:sectPr w:rsidR="00A1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D1"/>
    <w:rsid w:val="003169CA"/>
    <w:rsid w:val="00576D25"/>
    <w:rsid w:val="00A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ED9F9-F12B-4DE1-8169-041EDE1A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