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025B" w14:textId="77777777" w:rsidR="00B40F85" w:rsidRDefault="00B40F85">
      <w:pPr>
        <w:rPr>
          <w:rFonts w:hint="eastAsia"/>
        </w:rPr>
      </w:pPr>
      <w:r>
        <w:rPr>
          <w:rFonts w:hint="eastAsia"/>
        </w:rPr>
        <w:t>早晨的晨的拼音是轻声吗</w:t>
      </w:r>
    </w:p>
    <w:p w14:paraId="122865E2" w14:textId="77777777" w:rsidR="00B40F85" w:rsidRDefault="00B40F85">
      <w:pPr>
        <w:rPr>
          <w:rFonts w:hint="eastAsia"/>
        </w:rPr>
      </w:pPr>
      <w:r>
        <w:rPr>
          <w:rFonts w:hint="eastAsia"/>
        </w:rPr>
        <w:t>汉语作为世界上最古老且最丰富的语言之一，其语音系统中包括了四声以及一个特殊的发音方式——轻声。轻声并非正式的第五声，而是指某些汉字在特定的语境下，发音变得较轻、较短，音高不明显的一种现象。“早晨”的“晨”字是否属于轻声呢？要回答这个问题，我们先来了解一些基础知识。</w:t>
      </w:r>
    </w:p>
    <w:p w14:paraId="56E6F664" w14:textId="77777777" w:rsidR="00B40F85" w:rsidRDefault="00B40F85">
      <w:pPr>
        <w:rPr>
          <w:rFonts w:hint="eastAsia"/>
        </w:rPr>
      </w:pPr>
    </w:p>
    <w:p w14:paraId="5E340F70" w14:textId="77777777" w:rsidR="00B40F85" w:rsidRDefault="00B40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EFB89" w14:textId="77777777" w:rsidR="00B40F85" w:rsidRDefault="00B40F85">
      <w:pPr>
        <w:rPr>
          <w:rFonts w:hint="eastAsia"/>
        </w:rPr>
      </w:pPr>
      <w:r>
        <w:rPr>
          <w:rFonts w:hint="eastAsia"/>
        </w:rPr>
        <w:t>轻声的特点与作用</w:t>
      </w:r>
    </w:p>
    <w:p w14:paraId="1B497DF5" w14:textId="77777777" w:rsidR="00B40F85" w:rsidRDefault="00B40F85">
      <w:pPr>
        <w:rPr>
          <w:rFonts w:hint="eastAsia"/>
        </w:rPr>
      </w:pPr>
      <w:r>
        <w:rPr>
          <w:rFonts w:hint="eastAsia"/>
        </w:rPr>
        <w:t>轻声的主要特点是发音时声音较低、较弱，并且发音时间也较短。它不是固定的声调，而是一种依附于前一音节的变化形式。轻声的存在丰富了汉语的表达，使语言更加生动和有节奏感。例如，在日常对话中，像“桌子”、“椅子”这样的词汇，后一个字通常会用轻声来读，这有助于区分词义或强调不同的意思。</w:t>
      </w:r>
    </w:p>
    <w:p w14:paraId="438E5E90" w14:textId="77777777" w:rsidR="00B40F85" w:rsidRDefault="00B40F85">
      <w:pPr>
        <w:rPr>
          <w:rFonts w:hint="eastAsia"/>
        </w:rPr>
      </w:pPr>
    </w:p>
    <w:p w14:paraId="594A8288" w14:textId="77777777" w:rsidR="00B40F85" w:rsidRDefault="00B40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777EC" w14:textId="77777777" w:rsidR="00B40F85" w:rsidRDefault="00B40F85">
      <w:pPr>
        <w:rPr>
          <w:rFonts w:hint="eastAsia"/>
        </w:rPr>
      </w:pPr>
      <w:r>
        <w:rPr>
          <w:rFonts w:hint="eastAsia"/>
        </w:rPr>
        <w:t>“晨”字的正确读法</w:t>
      </w:r>
    </w:p>
    <w:p w14:paraId="65FFF014" w14:textId="77777777" w:rsidR="00B40F85" w:rsidRDefault="00B40F85">
      <w:pPr>
        <w:rPr>
          <w:rFonts w:hint="eastAsia"/>
        </w:rPr>
      </w:pPr>
      <w:r>
        <w:rPr>
          <w:rFonts w:hint="eastAsia"/>
        </w:rPr>
        <w:t>回到“晨”字上，根据《现代汉语词典》等权威资料，“晨”的标准拼音是 chén，带有第二声（阳平）。因此，“晨”并不是一个天然具有轻声属性的字。然而，在实际的语言使用中，当“晨”位于词语的末尾或是句尾时，有时也会出现轻声的现象，但这并不意味着它的拼音发生了改变，只是在口语交流中的自然发音变化。</w:t>
      </w:r>
    </w:p>
    <w:p w14:paraId="6808F5FD" w14:textId="77777777" w:rsidR="00B40F85" w:rsidRDefault="00B40F85">
      <w:pPr>
        <w:rPr>
          <w:rFonts w:hint="eastAsia"/>
        </w:rPr>
      </w:pPr>
    </w:p>
    <w:p w14:paraId="226946E2" w14:textId="77777777" w:rsidR="00B40F85" w:rsidRDefault="00B40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A1ED1" w14:textId="77777777" w:rsidR="00B40F85" w:rsidRDefault="00B40F85">
      <w:pPr>
        <w:rPr>
          <w:rFonts w:hint="eastAsia"/>
        </w:rPr>
      </w:pPr>
      <w:r>
        <w:rPr>
          <w:rFonts w:hint="eastAsia"/>
        </w:rPr>
        <w:t>语言使用的灵活性</w:t>
      </w:r>
    </w:p>
    <w:p w14:paraId="62E110DB" w14:textId="77777777" w:rsidR="00B40F85" w:rsidRDefault="00B40F85">
      <w:pPr>
        <w:rPr>
          <w:rFonts w:hint="eastAsia"/>
        </w:rPr>
      </w:pPr>
      <w:r>
        <w:rPr>
          <w:rFonts w:hint="eastAsia"/>
        </w:rPr>
        <w:t>值得注意的是，汉语作为一种活的语言，其使用是非常灵活的。在不同地区、不同语境下，即使是同样的词语也可能有着细微的发音差异。比如南方方言区的人们可能更倾向于将“晨”发成轻声，而在北方普通话环境中则较少见到这种情况。这种差异反映了汉语的多样性和地域文化的独特性。</w:t>
      </w:r>
    </w:p>
    <w:p w14:paraId="010D4207" w14:textId="77777777" w:rsidR="00B40F85" w:rsidRDefault="00B40F85">
      <w:pPr>
        <w:rPr>
          <w:rFonts w:hint="eastAsia"/>
        </w:rPr>
      </w:pPr>
    </w:p>
    <w:p w14:paraId="54C062B6" w14:textId="77777777" w:rsidR="00B40F85" w:rsidRDefault="00B40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A5300" w14:textId="77777777" w:rsidR="00B40F85" w:rsidRDefault="00B40F85">
      <w:pPr>
        <w:rPr>
          <w:rFonts w:hint="eastAsia"/>
        </w:rPr>
      </w:pPr>
      <w:r>
        <w:rPr>
          <w:rFonts w:hint="eastAsia"/>
        </w:rPr>
        <w:t>最后的总结</w:t>
      </w:r>
    </w:p>
    <w:p w14:paraId="22B9A84D" w14:textId="77777777" w:rsidR="00B40F85" w:rsidRDefault="00B40F85">
      <w:pPr>
        <w:rPr>
          <w:rFonts w:hint="eastAsia"/>
        </w:rPr>
      </w:pPr>
      <w:r>
        <w:rPr>
          <w:rFonts w:hint="eastAsia"/>
        </w:rPr>
        <w:t>“早晨”的“晨”字的标准拼音为 chén，是一个完整的第二声字，并非轻声。但在实际生活中，由于语言习惯和地区差异等因素的影响，“晨”字在某些情况下可能会被念作轻声。对于学习汉语的人来说，掌握基本的拼音规则非常重要，同时也要注意观察和模仿母语者的发音特点，以更好地理解和运用这一美妙的语言。</w:t>
      </w:r>
    </w:p>
    <w:p w14:paraId="3ABB47F2" w14:textId="77777777" w:rsidR="00B40F85" w:rsidRDefault="00B40F85">
      <w:pPr>
        <w:rPr>
          <w:rFonts w:hint="eastAsia"/>
        </w:rPr>
      </w:pPr>
    </w:p>
    <w:p w14:paraId="5E4AA8CA" w14:textId="77777777" w:rsidR="00B40F85" w:rsidRDefault="00B40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C44B9" w14:textId="2179F221" w:rsidR="000750DB" w:rsidRDefault="000750DB"/>
    <w:sectPr w:rsidR="0007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DB"/>
    <w:rsid w:val="000750DB"/>
    <w:rsid w:val="00576D25"/>
    <w:rsid w:val="00B4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11456-20FE-4A88-BCF1-6FF7F6B2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