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C6B4" w14:textId="77777777" w:rsidR="00174252" w:rsidRDefault="00174252">
      <w:pPr>
        <w:rPr>
          <w:rFonts w:hint="eastAsia"/>
        </w:rPr>
      </w:pPr>
      <w:r>
        <w:rPr>
          <w:rFonts w:hint="eastAsia"/>
        </w:rPr>
        <w:t>早晨的晨的拼音是几声</w:t>
      </w:r>
    </w:p>
    <w:p w14:paraId="3DEA46A0" w14:textId="77777777" w:rsidR="00174252" w:rsidRDefault="00174252">
      <w:pPr>
        <w:rPr>
          <w:rFonts w:hint="eastAsia"/>
        </w:rPr>
      </w:pPr>
      <w:r>
        <w:rPr>
          <w:rFonts w:hint="eastAsia"/>
        </w:rPr>
        <w:t>在汉语拼音系统中，每一个汉字都有其对应的声调，这些声调赋予了语言丰富的韵律美和独特的表意功能。对于“晨”这个字而言，它的拼音为 chén，属于阳平，也就是第二声。当我们在清晨迎接第一缕阳光的时候，这个字似乎也带着一股清新与活力。</w:t>
      </w:r>
    </w:p>
    <w:p w14:paraId="382AD8F1" w14:textId="77777777" w:rsidR="00174252" w:rsidRDefault="00174252">
      <w:pPr>
        <w:rPr>
          <w:rFonts w:hint="eastAsia"/>
        </w:rPr>
      </w:pPr>
    </w:p>
    <w:p w14:paraId="23AB2101" w14:textId="77777777" w:rsidR="00174252" w:rsidRDefault="00174252">
      <w:pPr>
        <w:rPr>
          <w:rFonts w:hint="eastAsia"/>
        </w:rPr>
      </w:pPr>
      <w:r>
        <w:rPr>
          <w:rFonts w:hint="eastAsia"/>
        </w:rPr>
        <w:t xml:space="preserve"> </w:t>
      </w:r>
    </w:p>
    <w:p w14:paraId="4EB6888D" w14:textId="77777777" w:rsidR="00174252" w:rsidRDefault="00174252">
      <w:pPr>
        <w:rPr>
          <w:rFonts w:hint="eastAsia"/>
        </w:rPr>
      </w:pPr>
      <w:r>
        <w:rPr>
          <w:rFonts w:hint="eastAsia"/>
        </w:rPr>
        <w:t>探索汉字“晨”的声调之美</w:t>
      </w:r>
    </w:p>
    <w:p w14:paraId="27BC2903" w14:textId="77777777" w:rsidR="00174252" w:rsidRDefault="00174252">
      <w:pPr>
        <w:rPr>
          <w:rFonts w:hint="eastAsia"/>
        </w:rPr>
      </w:pPr>
      <w:r>
        <w:rPr>
          <w:rFonts w:hint="eastAsia"/>
        </w:rPr>
        <w:t>声调在中国语言文化里扮演着不可或缺的角色。它不仅帮助区分同音字的不同含义，还增强了语音表达的情感色彩。作为一天之始，“晨”字的第二声给人一种轻快而充满希望的感觉。当我们说“早晨好”的时候，那略带上升的语调仿佛也在鼓励我们以积极的态度面对新的一天。</w:t>
      </w:r>
    </w:p>
    <w:p w14:paraId="1B823251" w14:textId="77777777" w:rsidR="00174252" w:rsidRDefault="00174252">
      <w:pPr>
        <w:rPr>
          <w:rFonts w:hint="eastAsia"/>
        </w:rPr>
      </w:pPr>
    </w:p>
    <w:p w14:paraId="2CA8C6B9" w14:textId="77777777" w:rsidR="00174252" w:rsidRDefault="00174252">
      <w:pPr>
        <w:rPr>
          <w:rFonts w:hint="eastAsia"/>
        </w:rPr>
      </w:pPr>
      <w:r>
        <w:rPr>
          <w:rFonts w:hint="eastAsia"/>
        </w:rPr>
        <w:t xml:space="preserve"> </w:t>
      </w:r>
    </w:p>
    <w:p w14:paraId="639477ED" w14:textId="77777777" w:rsidR="00174252" w:rsidRDefault="00174252">
      <w:pPr>
        <w:rPr>
          <w:rFonts w:hint="eastAsia"/>
        </w:rPr>
      </w:pPr>
      <w:r>
        <w:rPr>
          <w:rFonts w:hint="eastAsia"/>
        </w:rPr>
        <w:t>从“晨”字看汉字声调的历史演变</w:t>
      </w:r>
    </w:p>
    <w:p w14:paraId="4058A5B4" w14:textId="77777777" w:rsidR="00174252" w:rsidRDefault="00174252">
      <w:pPr>
        <w:rPr>
          <w:rFonts w:hint="eastAsia"/>
        </w:rPr>
      </w:pPr>
      <w:r>
        <w:rPr>
          <w:rFonts w:hint="eastAsia"/>
        </w:rPr>
        <w:t>汉字的声调并非一成不变，而是经历了漫长的历史变迁。古代汉语有四种基本声调：平、上、去、入，这四声后来逐渐演变成了现代汉语中的五个声调，其中入声已经消失，并入到其他四个声调之中。“晨”字的声调变化也是这一历史进程的一个小小缩影。随着时代的发展，虽然声调有所调整，但每个字所蕴含的文化意义却始终如一。</w:t>
      </w:r>
    </w:p>
    <w:p w14:paraId="710282DE" w14:textId="77777777" w:rsidR="00174252" w:rsidRDefault="00174252">
      <w:pPr>
        <w:rPr>
          <w:rFonts w:hint="eastAsia"/>
        </w:rPr>
      </w:pPr>
    </w:p>
    <w:p w14:paraId="6851AD9E" w14:textId="77777777" w:rsidR="00174252" w:rsidRDefault="00174252">
      <w:pPr>
        <w:rPr>
          <w:rFonts w:hint="eastAsia"/>
        </w:rPr>
      </w:pPr>
      <w:r>
        <w:rPr>
          <w:rFonts w:hint="eastAsia"/>
        </w:rPr>
        <w:t xml:space="preserve"> </w:t>
      </w:r>
    </w:p>
    <w:p w14:paraId="2ECE0CD6" w14:textId="77777777" w:rsidR="00174252" w:rsidRDefault="00174252">
      <w:pPr>
        <w:rPr>
          <w:rFonts w:hint="eastAsia"/>
        </w:rPr>
      </w:pPr>
      <w:r>
        <w:rPr>
          <w:rFonts w:hint="eastAsia"/>
        </w:rPr>
        <w:t>日常生活中“晨”的应用</w:t>
      </w:r>
    </w:p>
    <w:p w14:paraId="13841B79" w14:textId="77777777" w:rsidR="00174252" w:rsidRDefault="00174252">
      <w:pPr>
        <w:rPr>
          <w:rFonts w:hint="eastAsia"/>
        </w:rPr>
      </w:pPr>
      <w:r>
        <w:rPr>
          <w:rFonts w:hint="eastAsia"/>
        </w:rPr>
        <w:t>在我们的日常交流中，“晨”字频繁出现于各种问候语和描述性词汇之中，比如“晨曦”、“晨练”等词语，无不体现了人们对美好一天的期盼。而且，在诗词歌赋里，“晨”常常被用来描绘宁静祥和的场景或是抒发诗人对时光流逝的感慨。无论是在文学作品还是口语对话，“晨”字都以其独特的魅力展现着中华文化的深厚底蕴。</w:t>
      </w:r>
    </w:p>
    <w:p w14:paraId="0ABEEF2B" w14:textId="77777777" w:rsidR="00174252" w:rsidRDefault="00174252">
      <w:pPr>
        <w:rPr>
          <w:rFonts w:hint="eastAsia"/>
        </w:rPr>
      </w:pPr>
    </w:p>
    <w:p w14:paraId="01F650B4" w14:textId="77777777" w:rsidR="00174252" w:rsidRDefault="00174252">
      <w:pPr>
        <w:rPr>
          <w:rFonts w:hint="eastAsia"/>
        </w:rPr>
      </w:pPr>
      <w:r>
        <w:rPr>
          <w:rFonts w:hint="eastAsia"/>
        </w:rPr>
        <w:t xml:space="preserve"> </w:t>
      </w:r>
    </w:p>
    <w:p w14:paraId="6F9FE1CE" w14:textId="77777777" w:rsidR="00174252" w:rsidRDefault="00174252">
      <w:pPr>
        <w:rPr>
          <w:rFonts w:hint="eastAsia"/>
        </w:rPr>
      </w:pPr>
      <w:r>
        <w:rPr>
          <w:rFonts w:hint="eastAsia"/>
        </w:rPr>
        <w:t>教育视角下的“晨”字教学</w:t>
      </w:r>
    </w:p>
    <w:p w14:paraId="09C22BDA" w14:textId="77777777" w:rsidR="00174252" w:rsidRDefault="00174252">
      <w:pPr>
        <w:rPr>
          <w:rFonts w:hint="eastAsia"/>
        </w:rPr>
      </w:pPr>
      <w:r>
        <w:rPr>
          <w:rFonts w:hint="eastAsia"/>
        </w:rPr>
        <w:t>对于学习中文的孩子们来说，正确掌握每个汉字的发音是非常重要的。教师们会通过有趣的课堂活动来帮助学生记住像“晨”这样的常用字及其正确的声调。例如，可以通过编故事或者玩角色扮演游戏的方式让学生们更加深刻地理解并记住“晨”的读音为第二声。这种方式不仅提高了孩子们的学习兴趣，也为他们今后更好地使用汉语打下了坚实的基础。</w:t>
      </w:r>
    </w:p>
    <w:p w14:paraId="519720D3" w14:textId="77777777" w:rsidR="00174252" w:rsidRDefault="00174252">
      <w:pPr>
        <w:rPr>
          <w:rFonts w:hint="eastAsia"/>
        </w:rPr>
      </w:pPr>
    </w:p>
    <w:p w14:paraId="1722E2A7" w14:textId="77777777" w:rsidR="00174252" w:rsidRDefault="00174252">
      <w:pPr>
        <w:rPr>
          <w:rFonts w:hint="eastAsia"/>
        </w:rPr>
      </w:pPr>
      <w:r>
        <w:rPr>
          <w:rFonts w:hint="eastAsia"/>
        </w:rPr>
        <w:t xml:space="preserve"> </w:t>
      </w:r>
    </w:p>
    <w:p w14:paraId="1E8E73DA" w14:textId="77777777" w:rsidR="00174252" w:rsidRDefault="00174252">
      <w:pPr>
        <w:rPr>
          <w:rFonts w:hint="eastAsia"/>
        </w:rPr>
      </w:pPr>
      <w:r>
        <w:rPr>
          <w:rFonts w:hint="eastAsia"/>
        </w:rPr>
        <w:t>最后的总结：感受“晨”的声音魅力</w:t>
      </w:r>
    </w:p>
    <w:p w14:paraId="2E93EF4B" w14:textId="77777777" w:rsidR="00174252" w:rsidRDefault="00174252">
      <w:pPr>
        <w:rPr>
          <w:rFonts w:hint="eastAsia"/>
        </w:rPr>
      </w:pPr>
      <w:r>
        <w:rPr>
          <w:rFonts w:hint="eastAsia"/>
        </w:rPr>
        <w:t>“晨”的拼音为 chén，是第二声。这个简单却又充满力量的声调，如同清晨的第一道曙光，照亮了我们的心灵世界。无论是作为普通民众日常交流的一部分，还是作为中华文化传承的重要载体，“晨”字都承载着无数美好的愿望与祝福。让我们一起珍惜每一个清新的早晨，用最真诚的声音迎接崭新的一天吧。</w:t>
      </w:r>
    </w:p>
    <w:p w14:paraId="1DFA0084" w14:textId="77777777" w:rsidR="00174252" w:rsidRDefault="00174252">
      <w:pPr>
        <w:rPr>
          <w:rFonts w:hint="eastAsia"/>
        </w:rPr>
      </w:pPr>
    </w:p>
    <w:p w14:paraId="65086A86" w14:textId="77777777" w:rsidR="00174252" w:rsidRDefault="00174252">
      <w:pPr>
        <w:rPr>
          <w:rFonts w:hint="eastAsia"/>
        </w:rPr>
      </w:pPr>
      <w:r>
        <w:rPr>
          <w:rFonts w:hint="eastAsia"/>
        </w:rPr>
        <w:t>本文是由每日作文网(2345lzwz.com)为大家创作</w:t>
      </w:r>
    </w:p>
    <w:p w14:paraId="4C02A8F2" w14:textId="1AF285EC" w:rsidR="001B1326" w:rsidRDefault="001B1326"/>
    <w:sectPr w:rsidR="001B1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26"/>
    <w:rsid w:val="00174252"/>
    <w:rsid w:val="001B1326"/>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BDE06-2550-45B0-99DB-842EFDCE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3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3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3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3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3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3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3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3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3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3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3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3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326"/>
    <w:rPr>
      <w:rFonts w:cstheme="majorBidi"/>
      <w:color w:val="2F5496" w:themeColor="accent1" w:themeShade="BF"/>
      <w:sz w:val="28"/>
      <w:szCs w:val="28"/>
    </w:rPr>
  </w:style>
  <w:style w:type="character" w:customStyle="1" w:styleId="50">
    <w:name w:val="标题 5 字符"/>
    <w:basedOn w:val="a0"/>
    <w:link w:val="5"/>
    <w:uiPriority w:val="9"/>
    <w:semiHidden/>
    <w:rsid w:val="001B1326"/>
    <w:rPr>
      <w:rFonts w:cstheme="majorBidi"/>
      <w:color w:val="2F5496" w:themeColor="accent1" w:themeShade="BF"/>
      <w:sz w:val="24"/>
    </w:rPr>
  </w:style>
  <w:style w:type="character" w:customStyle="1" w:styleId="60">
    <w:name w:val="标题 6 字符"/>
    <w:basedOn w:val="a0"/>
    <w:link w:val="6"/>
    <w:uiPriority w:val="9"/>
    <w:semiHidden/>
    <w:rsid w:val="001B1326"/>
    <w:rPr>
      <w:rFonts w:cstheme="majorBidi"/>
      <w:b/>
      <w:bCs/>
      <w:color w:val="2F5496" w:themeColor="accent1" w:themeShade="BF"/>
    </w:rPr>
  </w:style>
  <w:style w:type="character" w:customStyle="1" w:styleId="70">
    <w:name w:val="标题 7 字符"/>
    <w:basedOn w:val="a0"/>
    <w:link w:val="7"/>
    <w:uiPriority w:val="9"/>
    <w:semiHidden/>
    <w:rsid w:val="001B1326"/>
    <w:rPr>
      <w:rFonts w:cstheme="majorBidi"/>
      <w:b/>
      <w:bCs/>
      <w:color w:val="595959" w:themeColor="text1" w:themeTint="A6"/>
    </w:rPr>
  </w:style>
  <w:style w:type="character" w:customStyle="1" w:styleId="80">
    <w:name w:val="标题 8 字符"/>
    <w:basedOn w:val="a0"/>
    <w:link w:val="8"/>
    <w:uiPriority w:val="9"/>
    <w:semiHidden/>
    <w:rsid w:val="001B1326"/>
    <w:rPr>
      <w:rFonts w:cstheme="majorBidi"/>
      <w:color w:val="595959" w:themeColor="text1" w:themeTint="A6"/>
    </w:rPr>
  </w:style>
  <w:style w:type="character" w:customStyle="1" w:styleId="90">
    <w:name w:val="标题 9 字符"/>
    <w:basedOn w:val="a0"/>
    <w:link w:val="9"/>
    <w:uiPriority w:val="9"/>
    <w:semiHidden/>
    <w:rsid w:val="001B1326"/>
    <w:rPr>
      <w:rFonts w:eastAsiaTheme="majorEastAsia" w:cstheme="majorBidi"/>
      <w:color w:val="595959" w:themeColor="text1" w:themeTint="A6"/>
    </w:rPr>
  </w:style>
  <w:style w:type="paragraph" w:styleId="a3">
    <w:name w:val="Title"/>
    <w:basedOn w:val="a"/>
    <w:next w:val="a"/>
    <w:link w:val="a4"/>
    <w:uiPriority w:val="10"/>
    <w:qFormat/>
    <w:rsid w:val="001B13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3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3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3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326"/>
    <w:pPr>
      <w:spacing w:before="160"/>
      <w:jc w:val="center"/>
    </w:pPr>
    <w:rPr>
      <w:i/>
      <w:iCs/>
      <w:color w:val="404040" w:themeColor="text1" w:themeTint="BF"/>
    </w:rPr>
  </w:style>
  <w:style w:type="character" w:customStyle="1" w:styleId="a8">
    <w:name w:val="引用 字符"/>
    <w:basedOn w:val="a0"/>
    <w:link w:val="a7"/>
    <w:uiPriority w:val="29"/>
    <w:rsid w:val="001B1326"/>
    <w:rPr>
      <w:i/>
      <w:iCs/>
      <w:color w:val="404040" w:themeColor="text1" w:themeTint="BF"/>
    </w:rPr>
  </w:style>
  <w:style w:type="paragraph" w:styleId="a9">
    <w:name w:val="List Paragraph"/>
    <w:basedOn w:val="a"/>
    <w:uiPriority w:val="34"/>
    <w:qFormat/>
    <w:rsid w:val="001B1326"/>
    <w:pPr>
      <w:ind w:left="720"/>
      <w:contextualSpacing/>
    </w:pPr>
  </w:style>
  <w:style w:type="character" w:styleId="aa">
    <w:name w:val="Intense Emphasis"/>
    <w:basedOn w:val="a0"/>
    <w:uiPriority w:val="21"/>
    <w:qFormat/>
    <w:rsid w:val="001B1326"/>
    <w:rPr>
      <w:i/>
      <w:iCs/>
      <w:color w:val="2F5496" w:themeColor="accent1" w:themeShade="BF"/>
    </w:rPr>
  </w:style>
  <w:style w:type="paragraph" w:styleId="ab">
    <w:name w:val="Intense Quote"/>
    <w:basedOn w:val="a"/>
    <w:next w:val="a"/>
    <w:link w:val="ac"/>
    <w:uiPriority w:val="30"/>
    <w:qFormat/>
    <w:rsid w:val="001B1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326"/>
    <w:rPr>
      <w:i/>
      <w:iCs/>
      <w:color w:val="2F5496" w:themeColor="accent1" w:themeShade="BF"/>
    </w:rPr>
  </w:style>
  <w:style w:type="character" w:styleId="ad">
    <w:name w:val="Intense Reference"/>
    <w:basedOn w:val="a0"/>
    <w:uiPriority w:val="32"/>
    <w:qFormat/>
    <w:rsid w:val="001B13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