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64B7" w14:textId="77777777" w:rsidR="00DB21E6" w:rsidRDefault="00DB21E6">
      <w:pPr>
        <w:rPr>
          <w:rFonts w:hint="eastAsia"/>
        </w:rPr>
      </w:pPr>
      <w:r>
        <w:rPr>
          <w:rFonts w:hint="eastAsia"/>
        </w:rPr>
        <w:t>早上的拼音的声调怎么写</w:t>
      </w:r>
    </w:p>
    <w:p w14:paraId="1B7CDC02" w14:textId="77777777" w:rsidR="00DB21E6" w:rsidRDefault="00DB21E6">
      <w:pPr>
        <w:rPr>
          <w:rFonts w:hint="eastAsia"/>
        </w:rPr>
      </w:pPr>
      <w:r>
        <w:rPr>
          <w:rFonts w:hint="eastAsia"/>
        </w:rPr>
        <w:t>在汉语中，拼音是学习和使用汉字的重要辅助工具。它不仅帮助人们正确发音，而且对于初学者来说，是一个桥梁，连接着语音与文字。当我们谈论“早上”的拼音时，我们实际上是在讨论两个字：“早”（zǎo）和“上”（shàng）。这两个字的声调在书写上有其特定的方式。</w:t>
      </w:r>
    </w:p>
    <w:p w14:paraId="4786D2EE" w14:textId="77777777" w:rsidR="00DB21E6" w:rsidRDefault="00DB21E6">
      <w:pPr>
        <w:rPr>
          <w:rFonts w:hint="eastAsia"/>
        </w:rPr>
      </w:pPr>
    </w:p>
    <w:p w14:paraId="0DA5A3A0" w14:textId="77777777" w:rsidR="00DB21E6" w:rsidRDefault="00D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DEEC" w14:textId="77777777" w:rsidR="00DB21E6" w:rsidRDefault="00DB21E6">
      <w:pPr>
        <w:rPr>
          <w:rFonts w:hint="eastAsia"/>
        </w:rPr>
      </w:pPr>
      <w:r>
        <w:rPr>
          <w:rFonts w:hint="eastAsia"/>
        </w:rPr>
        <w:t>什么是声调？</w:t>
      </w:r>
    </w:p>
    <w:p w14:paraId="7BA8684B" w14:textId="77777777" w:rsidR="00DB21E6" w:rsidRDefault="00DB21E6">
      <w:pPr>
        <w:rPr>
          <w:rFonts w:hint="eastAsia"/>
        </w:rPr>
      </w:pPr>
      <w:r>
        <w:rPr>
          <w:rFonts w:hint="eastAsia"/>
        </w:rPr>
        <w:t>声调是指音节发音时音高变化的形式，是普通话中的一个重要组成部分。普通话中有四个主要声调和一个轻声。每个声调都有其独特的符号来表示，在书面上通常用数字或声调符号标记在相应的元音之上。这四个声调分别是：第一声（阴平），第二声（阳平），第三声（上声），第四声（去声）。而轻声则不标调号。</w:t>
      </w:r>
    </w:p>
    <w:p w14:paraId="0E0D74C6" w14:textId="77777777" w:rsidR="00DB21E6" w:rsidRDefault="00DB21E6">
      <w:pPr>
        <w:rPr>
          <w:rFonts w:hint="eastAsia"/>
        </w:rPr>
      </w:pPr>
    </w:p>
    <w:p w14:paraId="44C6B5DC" w14:textId="77777777" w:rsidR="00DB21E6" w:rsidRDefault="00D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57EF" w14:textId="77777777" w:rsidR="00DB21E6" w:rsidRDefault="00DB21E6">
      <w:pPr>
        <w:rPr>
          <w:rFonts w:hint="eastAsia"/>
        </w:rPr>
      </w:pPr>
      <w:r>
        <w:rPr>
          <w:rFonts w:hint="eastAsia"/>
        </w:rPr>
        <w:t>早的拼音和声调</w:t>
      </w:r>
    </w:p>
    <w:p w14:paraId="4399AE38" w14:textId="77777777" w:rsidR="00DB21E6" w:rsidRDefault="00DB21E6">
      <w:pPr>
        <w:rPr>
          <w:rFonts w:hint="eastAsia"/>
        </w:rPr>
      </w:pPr>
      <w:r>
        <w:rPr>
          <w:rFonts w:hint="eastAsia"/>
        </w:rPr>
        <w:t>“早”字的拼音是 zǎo，属于第三声。在书写时，可以在字母上方加上声调符号“ˇ”，形成“zǎo”。这个声调的特点是从较低音开始，然后下降再上升一点，给人一种先降后升的感觉。当你读出这个字时，试着把声音从低处慢慢拉下来，然后再轻轻扬起，就能准确地发出这个声调。</w:t>
      </w:r>
    </w:p>
    <w:p w14:paraId="761BC9DA" w14:textId="77777777" w:rsidR="00DB21E6" w:rsidRDefault="00DB21E6">
      <w:pPr>
        <w:rPr>
          <w:rFonts w:hint="eastAsia"/>
        </w:rPr>
      </w:pPr>
    </w:p>
    <w:p w14:paraId="78288C5A" w14:textId="77777777" w:rsidR="00DB21E6" w:rsidRDefault="00D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0534" w14:textId="77777777" w:rsidR="00DB21E6" w:rsidRDefault="00DB21E6">
      <w:pPr>
        <w:rPr>
          <w:rFonts w:hint="eastAsia"/>
        </w:rPr>
      </w:pPr>
      <w:r>
        <w:rPr>
          <w:rFonts w:hint="eastAsia"/>
        </w:rPr>
        <w:t>上的拼音和声调</w:t>
      </w:r>
    </w:p>
    <w:p w14:paraId="0FDE03BE" w14:textId="77777777" w:rsidR="00DB21E6" w:rsidRDefault="00DB21E6">
      <w:pPr>
        <w:rPr>
          <w:rFonts w:hint="eastAsia"/>
        </w:rPr>
      </w:pPr>
      <w:r>
        <w:rPr>
          <w:rFonts w:hint="eastAsia"/>
        </w:rPr>
        <w:t>“上”字的拼音为 shàng，同样也是第三声。它的书写形式为带有相同声调符号的“shàng”。尽管它与“早”的声调符号一样，但是由于辅音和元音的不同，“上”的发音会有所不同。读的时候也要注意遵循先降后升的原则，但因为它是以“sh”开头，所以起始的声音位置和气息控制会有所不同。</w:t>
      </w:r>
    </w:p>
    <w:p w14:paraId="328B7B7F" w14:textId="77777777" w:rsidR="00DB21E6" w:rsidRDefault="00DB21E6">
      <w:pPr>
        <w:rPr>
          <w:rFonts w:hint="eastAsia"/>
        </w:rPr>
      </w:pPr>
    </w:p>
    <w:p w14:paraId="1F7F987F" w14:textId="77777777" w:rsidR="00DB21E6" w:rsidRDefault="00D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607D" w14:textId="77777777" w:rsidR="00DB21E6" w:rsidRDefault="00DB21E6">
      <w:pPr>
        <w:rPr>
          <w:rFonts w:hint="eastAsia"/>
        </w:rPr>
      </w:pPr>
      <w:r>
        <w:rPr>
          <w:rFonts w:hint="eastAsia"/>
        </w:rPr>
        <w:t>早上一起构成的拼音</w:t>
      </w:r>
    </w:p>
    <w:p w14:paraId="204EC474" w14:textId="77777777" w:rsidR="00DB21E6" w:rsidRDefault="00DB21E6">
      <w:pPr>
        <w:rPr>
          <w:rFonts w:hint="eastAsia"/>
        </w:rPr>
      </w:pPr>
      <w:r>
        <w:rPr>
          <w:rFonts w:hint="eastAsia"/>
        </w:rPr>
        <w:t>当“早”和“上”两个字组合在一起，成为“早上”这个词组时，它们的拼音就变成了“zǎo shàng”。根据普通话的语法规则，当两个三声连读时，第一个字的声调会发生变化，由原本的第三声变为第二声，即阳平。因此，“早上”的正确拼音应该是“záo shàng”。这种现象称为变调，是汉语语音规则的一部分，有助于区分词义和改善口语流畅度。</w:t>
      </w:r>
    </w:p>
    <w:p w14:paraId="313CB036" w14:textId="77777777" w:rsidR="00DB21E6" w:rsidRDefault="00DB21E6">
      <w:pPr>
        <w:rPr>
          <w:rFonts w:hint="eastAsia"/>
        </w:rPr>
      </w:pPr>
    </w:p>
    <w:p w14:paraId="5394BCFF" w14:textId="77777777" w:rsidR="00DB21E6" w:rsidRDefault="00D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7DC9" w14:textId="77777777" w:rsidR="00DB21E6" w:rsidRDefault="00DB21E6">
      <w:pPr>
        <w:rPr>
          <w:rFonts w:hint="eastAsia"/>
        </w:rPr>
      </w:pPr>
      <w:r>
        <w:rPr>
          <w:rFonts w:hint="eastAsia"/>
        </w:rPr>
        <w:t>最后的总结</w:t>
      </w:r>
    </w:p>
    <w:p w14:paraId="1DB77CA8" w14:textId="77777777" w:rsidR="00DB21E6" w:rsidRDefault="00DB21E6">
      <w:pPr>
        <w:rPr>
          <w:rFonts w:hint="eastAsia"/>
        </w:rPr>
      </w:pPr>
      <w:r>
        <w:rPr>
          <w:rFonts w:hint="eastAsia"/>
        </w:rPr>
        <w:t>了解并掌握正确的拼音声调对于汉语的学习者至关重要。无论是为了准确表达还是为了更好地理解和欣赏中国文化，正确的发音都是不可或缺的一环。“早上”的拼音及其声调就是一个很好的例子，展示了汉语声调系统的微妙之处。通过不断地练习和应用这些规则，学习者可以更加自信地进行交流，并且更深入地融入到汉语的语言环境中。</w:t>
      </w:r>
    </w:p>
    <w:p w14:paraId="661E1023" w14:textId="77777777" w:rsidR="00DB21E6" w:rsidRDefault="00DB21E6">
      <w:pPr>
        <w:rPr>
          <w:rFonts w:hint="eastAsia"/>
        </w:rPr>
      </w:pPr>
    </w:p>
    <w:p w14:paraId="7574DEC8" w14:textId="77777777" w:rsidR="00DB21E6" w:rsidRDefault="00DB2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3395A" w14:textId="2A5E0F12" w:rsidR="002E050D" w:rsidRDefault="002E050D"/>
    <w:sectPr w:rsidR="002E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D"/>
    <w:rsid w:val="002E050D"/>
    <w:rsid w:val="00576D25"/>
    <w:rsid w:val="00D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B5B5-9157-4362-B4E9-2BE1A02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