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84ECA" w14:textId="77777777" w:rsidR="008373CF" w:rsidRDefault="008373CF">
      <w:pPr>
        <w:rPr>
          <w:rFonts w:hint="eastAsia"/>
        </w:rPr>
      </w:pPr>
      <w:r>
        <w:rPr>
          <w:rFonts w:hint="eastAsia"/>
        </w:rPr>
        <w:t>捉鸟的拼音：Zhuō Niǎo</w:t>
      </w:r>
    </w:p>
    <w:p w14:paraId="3AAAC28E" w14:textId="77777777" w:rsidR="008373CF" w:rsidRDefault="008373CF">
      <w:pPr>
        <w:rPr>
          <w:rFonts w:hint="eastAsia"/>
        </w:rPr>
      </w:pPr>
      <w:r>
        <w:rPr>
          <w:rFonts w:hint="eastAsia"/>
        </w:rPr>
        <w:t>“捉鸟”在汉语中的拼音是“zhuō niǎo”，这个词语简单直接地描述了一种行为，即捕捉鸟类。从古至今，人类与鸟儿之间的互动从未停止过，这不仅是人与自然关系的一个缩影，也反映了不同历史时期的文化、经济和社会状况。</w:t>
      </w:r>
    </w:p>
    <w:p w14:paraId="65B5A1C7" w14:textId="77777777" w:rsidR="008373CF" w:rsidRDefault="008373CF">
      <w:pPr>
        <w:rPr>
          <w:rFonts w:hint="eastAsia"/>
        </w:rPr>
      </w:pPr>
    </w:p>
    <w:p w14:paraId="64BA8AAE" w14:textId="77777777" w:rsidR="008373CF" w:rsidRDefault="008373CF">
      <w:pPr>
        <w:rPr>
          <w:rFonts w:hint="eastAsia"/>
        </w:rPr>
      </w:pPr>
      <w:r>
        <w:rPr>
          <w:rFonts w:hint="eastAsia"/>
        </w:rPr>
        <w:t xml:space="preserve"> </w:t>
      </w:r>
    </w:p>
    <w:p w14:paraId="0856A23F" w14:textId="77777777" w:rsidR="008373CF" w:rsidRDefault="008373CF">
      <w:pPr>
        <w:rPr>
          <w:rFonts w:hint="eastAsia"/>
        </w:rPr>
      </w:pPr>
      <w:r>
        <w:rPr>
          <w:rFonts w:hint="eastAsia"/>
        </w:rPr>
        <w:t>传统方法和工具</w:t>
      </w:r>
    </w:p>
    <w:p w14:paraId="02DF980C" w14:textId="77777777" w:rsidR="008373CF" w:rsidRDefault="008373CF">
      <w:pPr>
        <w:rPr>
          <w:rFonts w:hint="eastAsia"/>
        </w:rPr>
      </w:pPr>
      <w:r>
        <w:rPr>
          <w:rFonts w:hint="eastAsia"/>
        </w:rPr>
        <w:t>在中国古代，人们使用各种传统的方法和工具来捉鸟。比如，用竹制或木制的网兜，将它巧妙地安置在鸟儿经常出没的地方；还有人擅长利用驯养的小动物如猫头鹰或者猎鹰来帮助他们捕获野鸟。也有以稻草编织成的人形假人，涂上色彩，立于田间，以此吓走那些想要啄食谷物的鸟群，间接达到保护作物的目的。</w:t>
      </w:r>
    </w:p>
    <w:p w14:paraId="5375F9E4" w14:textId="77777777" w:rsidR="008373CF" w:rsidRDefault="008373CF">
      <w:pPr>
        <w:rPr>
          <w:rFonts w:hint="eastAsia"/>
        </w:rPr>
      </w:pPr>
    </w:p>
    <w:p w14:paraId="5C4B722C" w14:textId="77777777" w:rsidR="008373CF" w:rsidRDefault="008373CF">
      <w:pPr>
        <w:rPr>
          <w:rFonts w:hint="eastAsia"/>
        </w:rPr>
      </w:pPr>
      <w:r>
        <w:rPr>
          <w:rFonts w:hint="eastAsia"/>
        </w:rPr>
        <w:t xml:space="preserve"> </w:t>
      </w:r>
    </w:p>
    <w:p w14:paraId="0EF861D7" w14:textId="77777777" w:rsidR="008373CF" w:rsidRDefault="008373CF">
      <w:pPr>
        <w:rPr>
          <w:rFonts w:hint="eastAsia"/>
        </w:rPr>
      </w:pPr>
      <w:r>
        <w:rPr>
          <w:rFonts w:hint="eastAsia"/>
        </w:rPr>
        <w:t>现代法规与保育意识</w:t>
      </w:r>
    </w:p>
    <w:p w14:paraId="27D1CCF4" w14:textId="77777777" w:rsidR="008373CF" w:rsidRDefault="008373CF">
      <w:pPr>
        <w:rPr>
          <w:rFonts w:hint="eastAsia"/>
        </w:rPr>
      </w:pPr>
      <w:r>
        <w:rPr>
          <w:rFonts w:hint="eastAsia"/>
        </w:rPr>
        <w:t>进入现代社会，随着环保意识的增强以及法律法规的完善，“捉鸟”不再是一种普遍接受的行为。许多国家和地区都制定了严格的法律来保护野生鸟类及其栖息地，禁止非法捕捉、交易和杀害鸟类。人们开始意识到每一种生物都是生态系统中不可或缺的一部分，而保护鸟类对于维持生态平衡有着至关重要的意义。</w:t>
      </w:r>
    </w:p>
    <w:p w14:paraId="2B6F0204" w14:textId="77777777" w:rsidR="008373CF" w:rsidRDefault="008373CF">
      <w:pPr>
        <w:rPr>
          <w:rFonts w:hint="eastAsia"/>
        </w:rPr>
      </w:pPr>
    </w:p>
    <w:p w14:paraId="76C1552E" w14:textId="77777777" w:rsidR="008373CF" w:rsidRDefault="008373CF">
      <w:pPr>
        <w:rPr>
          <w:rFonts w:hint="eastAsia"/>
        </w:rPr>
      </w:pPr>
      <w:r>
        <w:rPr>
          <w:rFonts w:hint="eastAsia"/>
        </w:rPr>
        <w:t xml:space="preserve"> </w:t>
      </w:r>
    </w:p>
    <w:p w14:paraId="476D0F2C" w14:textId="77777777" w:rsidR="008373CF" w:rsidRDefault="008373CF">
      <w:pPr>
        <w:rPr>
          <w:rFonts w:hint="eastAsia"/>
        </w:rPr>
      </w:pPr>
      <w:r>
        <w:rPr>
          <w:rFonts w:hint="eastAsia"/>
        </w:rPr>
        <w:t>文化视角下的捉鸟活动</w:t>
      </w:r>
    </w:p>
    <w:p w14:paraId="64B4689A" w14:textId="77777777" w:rsidR="008373CF" w:rsidRDefault="008373CF">
      <w:pPr>
        <w:rPr>
          <w:rFonts w:hint="eastAsia"/>
        </w:rPr>
      </w:pPr>
      <w:r>
        <w:rPr>
          <w:rFonts w:hint="eastAsia"/>
        </w:rPr>
        <w:t>从文化角度来看，捉鸟不仅仅是一项简单的户外活动，在某些地方它还承载着丰富的民俗文化和艺术价值。例如，在一些少数民族地区，存在着独特的捉鸟习俗，这些习俗往往与祭祀祖先、祈福等宗教仪式紧密相连。同时，有关捉鸟的故事、传说也被口口相传，成为当地文化遗产的重要组成部分。</w:t>
      </w:r>
    </w:p>
    <w:p w14:paraId="294375A1" w14:textId="77777777" w:rsidR="008373CF" w:rsidRDefault="008373CF">
      <w:pPr>
        <w:rPr>
          <w:rFonts w:hint="eastAsia"/>
        </w:rPr>
      </w:pPr>
    </w:p>
    <w:p w14:paraId="7124AC65" w14:textId="77777777" w:rsidR="008373CF" w:rsidRDefault="008373CF">
      <w:pPr>
        <w:rPr>
          <w:rFonts w:hint="eastAsia"/>
        </w:rPr>
      </w:pPr>
      <w:r>
        <w:rPr>
          <w:rFonts w:hint="eastAsia"/>
        </w:rPr>
        <w:t xml:space="preserve"> </w:t>
      </w:r>
    </w:p>
    <w:p w14:paraId="5BF5E310" w14:textId="77777777" w:rsidR="008373CF" w:rsidRDefault="008373CF">
      <w:pPr>
        <w:rPr>
          <w:rFonts w:hint="eastAsia"/>
        </w:rPr>
      </w:pPr>
      <w:r>
        <w:rPr>
          <w:rFonts w:hint="eastAsia"/>
        </w:rPr>
        <w:t>教育与传承</w:t>
      </w:r>
    </w:p>
    <w:p w14:paraId="4BEF5F01" w14:textId="77777777" w:rsidR="008373CF" w:rsidRDefault="008373CF">
      <w:pPr>
        <w:rPr>
          <w:rFonts w:hint="eastAsia"/>
        </w:rPr>
      </w:pPr>
      <w:r>
        <w:rPr>
          <w:rFonts w:hint="eastAsia"/>
        </w:rPr>
        <w:t>今天，我们更强调通过教育的方式让人们了解鸟类的重要性，并学习如何正确地观察和研究它们，而不是去捕捉。学校和社会组织经常会举办观鸟活动，鼓励公众尤其是青少年参与到自然保护当中来，培养爱护环境的责任感。这种方式既能够增进人们对大自然的认识，又可以有效地保护我们的生态环境，使更多种类的鸟类得以生存繁衍。</w:t>
      </w:r>
    </w:p>
    <w:p w14:paraId="16F35E48" w14:textId="77777777" w:rsidR="008373CF" w:rsidRDefault="008373CF">
      <w:pPr>
        <w:rPr>
          <w:rFonts w:hint="eastAsia"/>
        </w:rPr>
      </w:pPr>
    </w:p>
    <w:p w14:paraId="45DB2B50" w14:textId="77777777" w:rsidR="008373CF" w:rsidRDefault="008373CF">
      <w:pPr>
        <w:rPr>
          <w:rFonts w:hint="eastAsia"/>
        </w:rPr>
      </w:pPr>
      <w:r>
        <w:rPr>
          <w:rFonts w:hint="eastAsia"/>
        </w:rPr>
        <w:t>本文是由每日作文网(2345lzwz.com)为大家创作</w:t>
      </w:r>
    </w:p>
    <w:p w14:paraId="600E5299" w14:textId="1174B89D" w:rsidR="0079362B" w:rsidRDefault="0079362B"/>
    <w:sectPr w:rsidR="007936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62B"/>
    <w:rsid w:val="00576D25"/>
    <w:rsid w:val="0079362B"/>
    <w:rsid w:val="00837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DCD3E6-87CC-41C6-A18E-496243145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36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36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36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36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36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36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36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36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36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36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36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36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362B"/>
    <w:rPr>
      <w:rFonts w:cstheme="majorBidi"/>
      <w:color w:val="2F5496" w:themeColor="accent1" w:themeShade="BF"/>
      <w:sz w:val="28"/>
      <w:szCs w:val="28"/>
    </w:rPr>
  </w:style>
  <w:style w:type="character" w:customStyle="1" w:styleId="50">
    <w:name w:val="标题 5 字符"/>
    <w:basedOn w:val="a0"/>
    <w:link w:val="5"/>
    <w:uiPriority w:val="9"/>
    <w:semiHidden/>
    <w:rsid w:val="0079362B"/>
    <w:rPr>
      <w:rFonts w:cstheme="majorBidi"/>
      <w:color w:val="2F5496" w:themeColor="accent1" w:themeShade="BF"/>
      <w:sz w:val="24"/>
    </w:rPr>
  </w:style>
  <w:style w:type="character" w:customStyle="1" w:styleId="60">
    <w:name w:val="标题 6 字符"/>
    <w:basedOn w:val="a0"/>
    <w:link w:val="6"/>
    <w:uiPriority w:val="9"/>
    <w:semiHidden/>
    <w:rsid w:val="0079362B"/>
    <w:rPr>
      <w:rFonts w:cstheme="majorBidi"/>
      <w:b/>
      <w:bCs/>
      <w:color w:val="2F5496" w:themeColor="accent1" w:themeShade="BF"/>
    </w:rPr>
  </w:style>
  <w:style w:type="character" w:customStyle="1" w:styleId="70">
    <w:name w:val="标题 7 字符"/>
    <w:basedOn w:val="a0"/>
    <w:link w:val="7"/>
    <w:uiPriority w:val="9"/>
    <w:semiHidden/>
    <w:rsid w:val="0079362B"/>
    <w:rPr>
      <w:rFonts w:cstheme="majorBidi"/>
      <w:b/>
      <w:bCs/>
      <w:color w:val="595959" w:themeColor="text1" w:themeTint="A6"/>
    </w:rPr>
  </w:style>
  <w:style w:type="character" w:customStyle="1" w:styleId="80">
    <w:name w:val="标题 8 字符"/>
    <w:basedOn w:val="a0"/>
    <w:link w:val="8"/>
    <w:uiPriority w:val="9"/>
    <w:semiHidden/>
    <w:rsid w:val="0079362B"/>
    <w:rPr>
      <w:rFonts w:cstheme="majorBidi"/>
      <w:color w:val="595959" w:themeColor="text1" w:themeTint="A6"/>
    </w:rPr>
  </w:style>
  <w:style w:type="character" w:customStyle="1" w:styleId="90">
    <w:name w:val="标题 9 字符"/>
    <w:basedOn w:val="a0"/>
    <w:link w:val="9"/>
    <w:uiPriority w:val="9"/>
    <w:semiHidden/>
    <w:rsid w:val="0079362B"/>
    <w:rPr>
      <w:rFonts w:eastAsiaTheme="majorEastAsia" w:cstheme="majorBidi"/>
      <w:color w:val="595959" w:themeColor="text1" w:themeTint="A6"/>
    </w:rPr>
  </w:style>
  <w:style w:type="paragraph" w:styleId="a3">
    <w:name w:val="Title"/>
    <w:basedOn w:val="a"/>
    <w:next w:val="a"/>
    <w:link w:val="a4"/>
    <w:uiPriority w:val="10"/>
    <w:qFormat/>
    <w:rsid w:val="007936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36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36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36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362B"/>
    <w:pPr>
      <w:spacing w:before="160"/>
      <w:jc w:val="center"/>
    </w:pPr>
    <w:rPr>
      <w:i/>
      <w:iCs/>
      <w:color w:val="404040" w:themeColor="text1" w:themeTint="BF"/>
    </w:rPr>
  </w:style>
  <w:style w:type="character" w:customStyle="1" w:styleId="a8">
    <w:name w:val="引用 字符"/>
    <w:basedOn w:val="a0"/>
    <w:link w:val="a7"/>
    <w:uiPriority w:val="29"/>
    <w:rsid w:val="0079362B"/>
    <w:rPr>
      <w:i/>
      <w:iCs/>
      <w:color w:val="404040" w:themeColor="text1" w:themeTint="BF"/>
    </w:rPr>
  </w:style>
  <w:style w:type="paragraph" w:styleId="a9">
    <w:name w:val="List Paragraph"/>
    <w:basedOn w:val="a"/>
    <w:uiPriority w:val="34"/>
    <w:qFormat/>
    <w:rsid w:val="0079362B"/>
    <w:pPr>
      <w:ind w:left="720"/>
      <w:contextualSpacing/>
    </w:pPr>
  </w:style>
  <w:style w:type="character" w:styleId="aa">
    <w:name w:val="Intense Emphasis"/>
    <w:basedOn w:val="a0"/>
    <w:uiPriority w:val="21"/>
    <w:qFormat/>
    <w:rsid w:val="0079362B"/>
    <w:rPr>
      <w:i/>
      <w:iCs/>
      <w:color w:val="2F5496" w:themeColor="accent1" w:themeShade="BF"/>
    </w:rPr>
  </w:style>
  <w:style w:type="paragraph" w:styleId="ab">
    <w:name w:val="Intense Quote"/>
    <w:basedOn w:val="a"/>
    <w:next w:val="a"/>
    <w:link w:val="ac"/>
    <w:uiPriority w:val="30"/>
    <w:qFormat/>
    <w:rsid w:val="007936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362B"/>
    <w:rPr>
      <w:i/>
      <w:iCs/>
      <w:color w:val="2F5496" w:themeColor="accent1" w:themeShade="BF"/>
    </w:rPr>
  </w:style>
  <w:style w:type="character" w:styleId="ad">
    <w:name w:val="Intense Reference"/>
    <w:basedOn w:val="a0"/>
    <w:uiPriority w:val="32"/>
    <w:qFormat/>
    <w:rsid w:val="007936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2025-04-03T03:18:00Z</dcterms:created>
  <dcterms:modified xsi:type="dcterms:W3CDTF">2025-04-03T03:18:00Z</dcterms:modified>
</cp:coreProperties>
</file>