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3566" w14:textId="77777777" w:rsidR="00AF258C" w:rsidRDefault="00AF258C">
      <w:pPr>
        <w:rPr>
          <w:rFonts w:hint="eastAsia"/>
        </w:rPr>
      </w:pPr>
      <w:r>
        <w:rPr>
          <w:rFonts w:hint="eastAsia"/>
        </w:rPr>
        <w:t>指一指的拼音：zhi yi zhi</w:t>
      </w:r>
    </w:p>
    <w:p w14:paraId="2928AB20" w14:textId="77777777" w:rsidR="00AF258C" w:rsidRDefault="00AF2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3EA5D" w14:textId="77777777" w:rsidR="00AF258C" w:rsidRDefault="00AF258C">
      <w:pPr>
        <w:rPr>
          <w:rFonts w:hint="eastAsia"/>
        </w:rPr>
      </w:pPr>
      <w:r>
        <w:rPr>
          <w:rFonts w:hint="eastAsia"/>
        </w:rPr>
        <w:t>在汉语拼音中，“指一指”被拼作“zhi yi zhi”。这是一种简单的表达方式，意为用手指指向某个方向或物体的动作。汉语拼音是中华人民共和国官方颁布的汉字注音拉丁化方法，它不仅是学习普通话发音的基础工具，也是外国人学习中文的重要桥梁。对于“指一指”这个短语而言，它的使用频率虽然不高，但在日常交流和儿童教育中却有着独特的作用。</w:t>
      </w:r>
    </w:p>
    <w:p w14:paraId="38790FA9" w14:textId="77777777" w:rsidR="00AF258C" w:rsidRDefault="00AF258C">
      <w:pPr>
        <w:rPr>
          <w:rFonts w:hint="eastAsia"/>
        </w:rPr>
      </w:pPr>
    </w:p>
    <w:p w14:paraId="08F3244B" w14:textId="77777777" w:rsidR="00AF258C" w:rsidRDefault="00AF2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6CC20" w14:textId="77777777" w:rsidR="00AF258C" w:rsidRDefault="00AF258C">
      <w:pPr>
        <w:rPr>
          <w:rFonts w:hint="eastAsia"/>
        </w:rPr>
      </w:pPr>
      <w:r>
        <w:rPr>
          <w:rFonts w:hint="eastAsia"/>
        </w:rPr>
        <w:t>日常生活中的应用</w:t>
      </w:r>
    </w:p>
    <w:p w14:paraId="2669287D" w14:textId="77777777" w:rsidR="00AF258C" w:rsidRDefault="00AF2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C7C14" w14:textId="77777777" w:rsidR="00AF258C" w:rsidRDefault="00AF258C">
      <w:pPr>
        <w:rPr>
          <w:rFonts w:hint="eastAsia"/>
        </w:rPr>
      </w:pPr>
      <w:r>
        <w:rPr>
          <w:rFonts w:hint="eastAsia"/>
        </w:rPr>
        <w:t>在日常生活中，“指一指”可以用来引导他人注意特定的事物。比如，当家长带孩子外出游玩时，可能会说：“看那边的小猫，指一指它在哪里。”这样的互动不仅增加了亲子间的交流，也有助于孩子的认知发展。在教学场景中，教师也常常会用到“指一指”的动作来帮助学生理解方位、距离等概念。例如，在地理课上，老师可能会指着地图上的某一个位置，要求学生指一指这个地方的邻居国家。</w:t>
      </w:r>
    </w:p>
    <w:p w14:paraId="5251BD9C" w14:textId="77777777" w:rsidR="00AF258C" w:rsidRDefault="00AF258C">
      <w:pPr>
        <w:rPr>
          <w:rFonts w:hint="eastAsia"/>
        </w:rPr>
      </w:pPr>
    </w:p>
    <w:p w14:paraId="58CF2567" w14:textId="77777777" w:rsidR="00AF258C" w:rsidRDefault="00AF2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D4EF2" w14:textId="77777777" w:rsidR="00AF258C" w:rsidRDefault="00AF258C">
      <w:pPr>
        <w:rPr>
          <w:rFonts w:hint="eastAsia"/>
        </w:rPr>
      </w:pPr>
      <w:r>
        <w:rPr>
          <w:rFonts w:hint="eastAsia"/>
        </w:rPr>
        <w:t>教育意义</w:t>
      </w:r>
    </w:p>
    <w:p w14:paraId="5F4C459E" w14:textId="77777777" w:rsidR="00AF258C" w:rsidRDefault="00AF2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A3630" w14:textId="77777777" w:rsidR="00AF258C" w:rsidRDefault="00AF258C">
      <w:pPr>
        <w:rPr>
          <w:rFonts w:hint="eastAsia"/>
        </w:rPr>
      </w:pPr>
      <w:r>
        <w:rPr>
          <w:rFonts w:hint="eastAsia"/>
        </w:rPr>
        <w:t>从教育的角度来看，“指一指”是一种非常有效的非语言沟通方式。它能够跨越年龄、文化和语言的障碍，成为一种普遍适用的教学辅助手段。尤其是在幼儿教育阶段，通过“指一指”的游戏，孩子们可以更快地掌握新词汇，提高他们的注意力集中能力。同时，这也是一种很好的社交技能训练，教会孩子如何礼貌地引起他人的注意，以及如何清晰准确地表达自己的意图。随着孩子逐渐长大，“指一指”还能帮助他们更好地理解抽象的概念，如数学中的点、线、面，或是物理中的力的方向等。</w:t>
      </w:r>
    </w:p>
    <w:p w14:paraId="2E0316EF" w14:textId="77777777" w:rsidR="00AF258C" w:rsidRDefault="00AF258C">
      <w:pPr>
        <w:rPr>
          <w:rFonts w:hint="eastAsia"/>
        </w:rPr>
      </w:pPr>
    </w:p>
    <w:p w14:paraId="0347E8C6" w14:textId="77777777" w:rsidR="00AF258C" w:rsidRDefault="00AF2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D70C7" w14:textId="77777777" w:rsidR="00AF258C" w:rsidRDefault="00AF258C">
      <w:pPr>
        <w:rPr>
          <w:rFonts w:hint="eastAsia"/>
        </w:rPr>
      </w:pPr>
      <w:r>
        <w:rPr>
          <w:rFonts w:hint="eastAsia"/>
        </w:rPr>
        <w:t>文化背景下的“指一指”</w:t>
      </w:r>
    </w:p>
    <w:p w14:paraId="45A14B90" w14:textId="77777777" w:rsidR="00AF258C" w:rsidRDefault="00AF2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0E9B1" w14:textId="77777777" w:rsidR="00AF258C" w:rsidRDefault="00AF258C">
      <w:pPr>
        <w:rPr>
          <w:rFonts w:hint="eastAsia"/>
        </w:rPr>
      </w:pPr>
      <w:r>
        <w:rPr>
          <w:rFonts w:hint="eastAsia"/>
        </w:rPr>
        <w:t>在中国的文化背景下，“指一指”还承载着一定的社会礼仪含义。传统上，直接用手指指向他人被视为不礼貌的行为，因此人们通常会选择更加委婉的方式来指示方向或事物。然而，在现代快节奏的生活环境中，这种观念正在慢慢发生变化。特别是在年轻一代之间，“指一指”已经变得更加随意自然，成为了一种便捷的交流方式。不过，在正式场合或面对长辈时，保持传统的礼貌仍然非常重要。</w:t>
      </w:r>
    </w:p>
    <w:p w14:paraId="21CEE79F" w14:textId="77777777" w:rsidR="00AF258C" w:rsidRDefault="00AF258C">
      <w:pPr>
        <w:rPr>
          <w:rFonts w:hint="eastAsia"/>
        </w:rPr>
      </w:pPr>
    </w:p>
    <w:p w14:paraId="0D73C582" w14:textId="77777777" w:rsidR="00AF258C" w:rsidRDefault="00AF2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F6A3D" w14:textId="77777777" w:rsidR="00AF258C" w:rsidRDefault="00AF258C">
      <w:pPr>
        <w:rPr>
          <w:rFonts w:hint="eastAsia"/>
        </w:rPr>
      </w:pPr>
      <w:r>
        <w:rPr>
          <w:rFonts w:hint="eastAsia"/>
        </w:rPr>
        <w:t>最后的总结</w:t>
      </w:r>
    </w:p>
    <w:p w14:paraId="32006249" w14:textId="77777777" w:rsidR="00AF258C" w:rsidRDefault="00AF2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003BB" w14:textId="77777777" w:rsidR="00AF258C" w:rsidRDefault="00AF258C">
      <w:pPr>
        <w:rPr>
          <w:rFonts w:hint="eastAsia"/>
        </w:rPr>
      </w:pPr>
      <w:r>
        <w:rPr>
          <w:rFonts w:hint="eastAsia"/>
        </w:rPr>
        <w:t>“指一指”不仅仅是一个简单的动作或短语，它背后蕴含着丰富的教育价值和社会文化内涵。无论是作为儿童早期发展的辅助工具，还是作为一种跨文化的交流方式，“指一指”都在我们的生活中扮演着不可或缺的角色。通过了解和正确运用“指一指”，我们可以更好地促进人与人之间的理解和沟通，共同构建一个更加和谐美好的社会。</w:t>
      </w:r>
    </w:p>
    <w:p w14:paraId="08FA8EE0" w14:textId="77777777" w:rsidR="00AF258C" w:rsidRDefault="00AF258C">
      <w:pPr>
        <w:rPr>
          <w:rFonts w:hint="eastAsia"/>
        </w:rPr>
      </w:pPr>
    </w:p>
    <w:p w14:paraId="529B0F41" w14:textId="77777777" w:rsidR="00AF258C" w:rsidRDefault="00AF25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2828C0" w14:textId="0F47DAA1" w:rsidR="002F4D54" w:rsidRDefault="002F4D54"/>
    <w:sectPr w:rsidR="002F4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54"/>
    <w:rsid w:val="002F4D54"/>
    <w:rsid w:val="00576D25"/>
    <w:rsid w:val="00A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802DA-ECB4-406F-8966-1BC449CF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D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D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D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D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D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D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D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D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D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D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D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D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D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D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D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D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