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B283A" w14:textId="77777777" w:rsidR="00A80959" w:rsidRDefault="00A80959">
      <w:pPr>
        <w:rPr>
          <w:rFonts w:hint="eastAsia"/>
        </w:rPr>
      </w:pPr>
      <w:r>
        <w:rPr>
          <w:rFonts w:hint="eastAsia"/>
        </w:rPr>
        <w:t>怎样给的拼音标声调方法</w:t>
      </w:r>
    </w:p>
    <w:p w14:paraId="0707C288" w14:textId="77777777" w:rsidR="00A80959" w:rsidRDefault="00A80959">
      <w:pPr>
        <w:rPr>
          <w:rFonts w:hint="eastAsia"/>
        </w:rPr>
      </w:pPr>
      <w:r>
        <w:rPr>
          <w:rFonts w:hint="eastAsia"/>
        </w:rPr>
        <w:t>汉语拼音是学习中文的重要工具，它不仅帮助人们正确发音汉字，而且对于外国人学习中文也起到了桥梁的作用。而声调作为汉语拼音中不可或缺的一部分，准确地标记和读出声调能够极大地提高交流的有效性。接下来，我们将详细探讨如何为拼音标注声调。</w:t>
      </w:r>
    </w:p>
    <w:p w14:paraId="5D84B9E0" w14:textId="77777777" w:rsidR="00A80959" w:rsidRDefault="00A80959">
      <w:pPr>
        <w:rPr>
          <w:rFonts w:hint="eastAsia"/>
        </w:rPr>
      </w:pPr>
    </w:p>
    <w:p w14:paraId="503968AB" w14:textId="77777777" w:rsidR="00A80959" w:rsidRDefault="00A80959">
      <w:pPr>
        <w:rPr>
          <w:rFonts w:hint="eastAsia"/>
        </w:rPr>
      </w:pPr>
      <w:r>
        <w:rPr>
          <w:rFonts w:hint="eastAsia"/>
        </w:rPr>
        <w:t xml:space="preserve"> </w:t>
      </w:r>
    </w:p>
    <w:p w14:paraId="26103FA0" w14:textId="77777777" w:rsidR="00A80959" w:rsidRDefault="00A80959">
      <w:pPr>
        <w:rPr>
          <w:rFonts w:hint="eastAsia"/>
        </w:rPr>
      </w:pPr>
      <w:r>
        <w:rPr>
          <w:rFonts w:hint="eastAsia"/>
        </w:rPr>
        <w:t>声调的基本概念</w:t>
      </w:r>
    </w:p>
    <w:p w14:paraId="2965E5F6" w14:textId="77777777" w:rsidR="00A80959" w:rsidRDefault="00A80959">
      <w:pPr>
        <w:rPr>
          <w:rFonts w:hint="eastAsia"/>
        </w:rPr>
      </w:pPr>
      <w:r>
        <w:rPr>
          <w:rFonts w:hint="eastAsia"/>
        </w:rPr>
        <w:t>汉语普通话有四个基本声调：阴平、阳平、上声和去声，另外还有一个轻声。在书写时，声调通常用数字或符号来表示。例如，“妈”字的拼音可以写作“mā”，其中的横线代表第一声（阴平），是一个高平调。了解这些基本概念后，我们就可以开始学习如何正确地为拼音加注声调了。</w:t>
      </w:r>
    </w:p>
    <w:p w14:paraId="6E106818" w14:textId="77777777" w:rsidR="00A80959" w:rsidRDefault="00A80959">
      <w:pPr>
        <w:rPr>
          <w:rFonts w:hint="eastAsia"/>
        </w:rPr>
      </w:pPr>
    </w:p>
    <w:p w14:paraId="0548FCBB" w14:textId="77777777" w:rsidR="00A80959" w:rsidRDefault="00A80959">
      <w:pPr>
        <w:rPr>
          <w:rFonts w:hint="eastAsia"/>
        </w:rPr>
      </w:pPr>
      <w:r>
        <w:rPr>
          <w:rFonts w:hint="eastAsia"/>
        </w:rPr>
        <w:t xml:space="preserve"> </w:t>
      </w:r>
    </w:p>
    <w:p w14:paraId="11053B54" w14:textId="77777777" w:rsidR="00A80959" w:rsidRDefault="00A80959">
      <w:pPr>
        <w:rPr>
          <w:rFonts w:hint="eastAsia"/>
        </w:rPr>
      </w:pPr>
      <w:r>
        <w:rPr>
          <w:rFonts w:hint="eastAsia"/>
        </w:rPr>
        <w:t>使用数字标记声调</w:t>
      </w:r>
    </w:p>
    <w:p w14:paraId="7364141F" w14:textId="77777777" w:rsidR="00A80959" w:rsidRDefault="00A80959">
      <w:pPr>
        <w:rPr>
          <w:rFonts w:hint="eastAsia"/>
        </w:rPr>
      </w:pPr>
      <w:r>
        <w:rPr>
          <w:rFonts w:hint="eastAsia"/>
        </w:rPr>
        <w:t>一种常见的声调标记方法是在拼音字母后面加上相应的数字来表示声调。比如，“ma1”代表第一声，“ma2”代表第二声，“ma3”代表第三声，“ma4”代表第四声，而“ma”则可能表示轻声或者没有特定声调的情况。这种方法简单明了，尤其适用于文本输入环境中。</w:t>
      </w:r>
    </w:p>
    <w:p w14:paraId="784061D5" w14:textId="77777777" w:rsidR="00A80959" w:rsidRDefault="00A80959">
      <w:pPr>
        <w:rPr>
          <w:rFonts w:hint="eastAsia"/>
        </w:rPr>
      </w:pPr>
    </w:p>
    <w:p w14:paraId="75B956DF" w14:textId="77777777" w:rsidR="00A80959" w:rsidRDefault="00A80959">
      <w:pPr>
        <w:rPr>
          <w:rFonts w:hint="eastAsia"/>
        </w:rPr>
      </w:pPr>
      <w:r>
        <w:rPr>
          <w:rFonts w:hint="eastAsia"/>
        </w:rPr>
        <w:t xml:space="preserve"> </w:t>
      </w:r>
    </w:p>
    <w:p w14:paraId="4A7AA473" w14:textId="77777777" w:rsidR="00A80959" w:rsidRDefault="00A80959">
      <w:pPr>
        <w:rPr>
          <w:rFonts w:hint="eastAsia"/>
        </w:rPr>
      </w:pPr>
      <w:r>
        <w:rPr>
          <w:rFonts w:hint="eastAsia"/>
        </w:rPr>
        <w:t>使用符号标记声调</w:t>
      </w:r>
    </w:p>
    <w:p w14:paraId="190C6A5C" w14:textId="77777777" w:rsidR="00A80959" w:rsidRDefault="00A80959">
      <w:pPr>
        <w:rPr>
          <w:rFonts w:hint="eastAsia"/>
        </w:rPr>
      </w:pPr>
      <w:r>
        <w:rPr>
          <w:rFonts w:hint="eastAsia"/>
        </w:rPr>
        <w:t>另一种更为直观的方法是直接在元音上方添加声调符号。第一声用横线（－）表示，如“mā”；第二声用斜升线（/）表示，如“má”；第三声用勾形线（v）表示，如“mǎ”；第四声用斜降线（\）表示，如“mà”。这种视觉上的区别使得读者更容易辨认每个字的正确发音。</w:t>
      </w:r>
    </w:p>
    <w:p w14:paraId="4FC6F1BD" w14:textId="77777777" w:rsidR="00A80959" w:rsidRDefault="00A80959">
      <w:pPr>
        <w:rPr>
          <w:rFonts w:hint="eastAsia"/>
        </w:rPr>
      </w:pPr>
    </w:p>
    <w:p w14:paraId="6A975452" w14:textId="77777777" w:rsidR="00A80959" w:rsidRDefault="00A80959">
      <w:pPr>
        <w:rPr>
          <w:rFonts w:hint="eastAsia"/>
        </w:rPr>
      </w:pPr>
      <w:r>
        <w:rPr>
          <w:rFonts w:hint="eastAsia"/>
        </w:rPr>
        <w:t xml:space="preserve"> </w:t>
      </w:r>
    </w:p>
    <w:p w14:paraId="48586E9A" w14:textId="77777777" w:rsidR="00A80959" w:rsidRDefault="00A80959">
      <w:pPr>
        <w:rPr>
          <w:rFonts w:hint="eastAsia"/>
        </w:rPr>
      </w:pPr>
      <w:r>
        <w:rPr>
          <w:rFonts w:hint="eastAsia"/>
        </w:rPr>
        <w:t>多音节词的声调标注</w:t>
      </w:r>
    </w:p>
    <w:p w14:paraId="76DC12BD" w14:textId="77777777" w:rsidR="00A80959" w:rsidRDefault="00A80959">
      <w:pPr>
        <w:rPr>
          <w:rFonts w:hint="eastAsia"/>
        </w:rPr>
      </w:pPr>
      <w:r>
        <w:rPr>
          <w:rFonts w:hint="eastAsia"/>
        </w:rPr>
        <w:t>当处理多音节词汇时，每个音节都应单独标注其声调。例如，“北京”的拼音是“běi jīng”，这里“北”是第三声，“京”是第一声。对于一些特殊的词语组合，可能会存在变调现象，这时就需要根据具体的语法规则进行调整。</w:t>
      </w:r>
    </w:p>
    <w:p w14:paraId="530F7773" w14:textId="77777777" w:rsidR="00A80959" w:rsidRDefault="00A80959">
      <w:pPr>
        <w:rPr>
          <w:rFonts w:hint="eastAsia"/>
        </w:rPr>
      </w:pPr>
    </w:p>
    <w:p w14:paraId="56DF12B1" w14:textId="77777777" w:rsidR="00A80959" w:rsidRDefault="00A80959">
      <w:pPr>
        <w:rPr>
          <w:rFonts w:hint="eastAsia"/>
        </w:rPr>
      </w:pPr>
      <w:r>
        <w:rPr>
          <w:rFonts w:hint="eastAsia"/>
        </w:rPr>
        <w:t xml:space="preserve"> </w:t>
      </w:r>
    </w:p>
    <w:p w14:paraId="24097903" w14:textId="77777777" w:rsidR="00A80959" w:rsidRDefault="00A80959">
      <w:pPr>
        <w:rPr>
          <w:rFonts w:hint="eastAsia"/>
        </w:rPr>
      </w:pPr>
      <w:r>
        <w:rPr>
          <w:rFonts w:hint="eastAsia"/>
        </w:rPr>
        <w:t>特殊情况下声调的处理</w:t>
      </w:r>
    </w:p>
    <w:p w14:paraId="0622435B" w14:textId="77777777" w:rsidR="00A80959" w:rsidRDefault="00A80959">
      <w:pPr>
        <w:rPr>
          <w:rFonts w:hint="eastAsia"/>
        </w:rPr>
      </w:pPr>
      <w:r>
        <w:rPr>
          <w:rFonts w:hint="eastAsia"/>
        </w:rPr>
        <w:t>有时候，在某些语法结构中，原本的声调会发生变化，这被称为变调。最常见的是三声连读变为二声，以及“一”、“不”的变调规则。还有些字在不同场合下有不同的读法，这时候需要结合上下文来决定正确的声调。</w:t>
      </w:r>
    </w:p>
    <w:p w14:paraId="74308552" w14:textId="77777777" w:rsidR="00A80959" w:rsidRDefault="00A80959">
      <w:pPr>
        <w:rPr>
          <w:rFonts w:hint="eastAsia"/>
        </w:rPr>
      </w:pPr>
    </w:p>
    <w:p w14:paraId="799EE9BE" w14:textId="77777777" w:rsidR="00A80959" w:rsidRDefault="00A80959">
      <w:pPr>
        <w:rPr>
          <w:rFonts w:hint="eastAsia"/>
        </w:rPr>
      </w:pPr>
      <w:r>
        <w:rPr>
          <w:rFonts w:hint="eastAsia"/>
        </w:rPr>
        <w:t xml:space="preserve"> </w:t>
      </w:r>
    </w:p>
    <w:p w14:paraId="49257A89" w14:textId="77777777" w:rsidR="00A80959" w:rsidRDefault="00A80959">
      <w:pPr>
        <w:rPr>
          <w:rFonts w:hint="eastAsia"/>
        </w:rPr>
      </w:pPr>
      <w:r>
        <w:rPr>
          <w:rFonts w:hint="eastAsia"/>
        </w:rPr>
        <w:t>最后的总结</w:t>
      </w:r>
    </w:p>
    <w:p w14:paraId="0C9EBD06" w14:textId="77777777" w:rsidR="00A80959" w:rsidRDefault="00A80959">
      <w:pPr>
        <w:rPr>
          <w:rFonts w:hint="eastAsia"/>
        </w:rPr>
      </w:pPr>
      <w:r>
        <w:rPr>
          <w:rFonts w:hint="eastAsia"/>
        </w:rPr>
        <w:t>正确地给拼音标注声调不仅是学习汉语的基础，也是确保清晰沟通的关键。无论是使用数字还是符号来标记声调，掌握这两种方法都能帮助你更准确地表达自己。同时，随着对汉语理解的加深，你会逐渐熟悉并能自然运用这些声调规则。</w:t>
      </w:r>
    </w:p>
    <w:p w14:paraId="13A13A0E" w14:textId="77777777" w:rsidR="00A80959" w:rsidRDefault="00A80959">
      <w:pPr>
        <w:rPr>
          <w:rFonts w:hint="eastAsia"/>
        </w:rPr>
      </w:pPr>
    </w:p>
    <w:p w14:paraId="5C3E08F0" w14:textId="77777777" w:rsidR="00A80959" w:rsidRDefault="00A80959">
      <w:pPr>
        <w:rPr>
          <w:rFonts w:hint="eastAsia"/>
        </w:rPr>
      </w:pPr>
      <w:r>
        <w:rPr>
          <w:rFonts w:hint="eastAsia"/>
        </w:rPr>
        <w:t>本文是由每日作文网(2345lzwz.com)为大家创作</w:t>
      </w:r>
    </w:p>
    <w:p w14:paraId="54DA7437" w14:textId="2B3CF2DE" w:rsidR="000D1431" w:rsidRDefault="000D1431"/>
    <w:sectPr w:rsidR="000D14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431"/>
    <w:rsid w:val="000D1431"/>
    <w:rsid w:val="00576D25"/>
    <w:rsid w:val="00A80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59F6D6-7807-4A1F-A21E-04436925E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14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14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14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14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14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14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14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14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14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14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14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14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1431"/>
    <w:rPr>
      <w:rFonts w:cstheme="majorBidi"/>
      <w:color w:val="2F5496" w:themeColor="accent1" w:themeShade="BF"/>
      <w:sz w:val="28"/>
      <w:szCs w:val="28"/>
    </w:rPr>
  </w:style>
  <w:style w:type="character" w:customStyle="1" w:styleId="50">
    <w:name w:val="标题 5 字符"/>
    <w:basedOn w:val="a0"/>
    <w:link w:val="5"/>
    <w:uiPriority w:val="9"/>
    <w:semiHidden/>
    <w:rsid w:val="000D1431"/>
    <w:rPr>
      <w:rFonts w:cstheme="majorBidi"/>
      <w:color w:val="2F5496" w:themeColor="accent1" w:themeShade="BF"/>
      <w:sz w:val="24"/>
    </w:rPr>
  </w:style>
  <w:style w:type="character" w:customStyle="1" w:styleId="60">
    <w:name w:val="标题 6 字符"/>
    <w:basedOn w:val="a0"/>
    <w:link w:val="6"/>
    <w:uiPriority w:val="9"/>
    <w:semiHidden/>
    <w:rsid w:val="000D1431"/>
    <w:rPr>
      <w:rFonts w:cstheme="majorBidi"/>
      <w:b/>
      <w:bCs/>
      <w:color w:val="2F5496" w:themeColor="accent1" w:themeShade="BF"/>
    </w:rPr>
  </w:style>
  <w:style w:type="character" w:customStyle="1" w:styleId="70">
    <w:name w:val="标题 7 字符"/>
    <w:basedOn w:val="a0"/>
    <w:link w:val="7"/>
    <w:uiPriority w:val="9"/>
    <w:semiHidden/>
    <w:rsid w:val="000D1431"/>
    <w:rPr>
      <w:rFonts w:cstheme="majorBidi"/>
      <w:b/>
      <w:bCs/>
      <w:color w:val="595959" w:themeColor="text1" w:themeTint="A6"/>
    </w:rPr>
  </w:style>
  <w:style w:type="character" w:customStyle="1" w:styleId="80">
    <w:name w:val="标题 8 字符"/>
    <w:basedOn w:val="a0"/>
    <w:link w:val="8"/>
    <w:uiPriority w:val="9"/>
    <w:semiHidden/>
    <w:rsid w:val="000D1431"/>
    <w:rPr>
      <w:rFonts w:cstheme="majorBidi"/>
      <w:color w:val="595959" w:themeColor="text1" w:themeTint="A6"/>
    </w:rPr>
  </w:style>
  <w:style w:type="character" w:customStyle="1" w:styleId="90">
    <w:name w:val="标题 9 字符"/>
    <w:basedOn w:val="a0"/>
    <w:link w:val="9"/>
    <w:uiPriority w:val="9"/>
    <w:semiHidden/>
    <w:rsid w:val="000D1431"/>
    <w:rPr>
      <w:rFonts w:eastAsiaTheme="majorEastAsia" w:cstheme="majorBidi"/>
      <w:color w:val="595959" w:themeColor="text1" w:themeTint="A6"/>
    </w:rPr>
  </w:style>
  <w:style w:type="paragraph" w:styleId="a3">
    <w:name w:val="Title"/>
    <w:basedOn w:val="a"/>
    <w:next w:val="a"/>
    <w:link w:val="a4"/>
    <w:uiPriority w:val="10"/>
    <w:qFormat/>
    <w:rsid w:val="000D14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14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14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14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1431"/>
    <w:pPr>
      <w:spacing w:before="160"/>
      <w:jc w:val="center"/>
    </w:pPr>
    <w:rPr>
      <w:i/>
      <w:iCs/>
      <w:color w:val="404040" w:themeColor="text1" w:themeTint="BF"/>
    </w:rPr>
  </w:style>
  <w:style w:type="character" w:customStyle="1" w:styleId="a8">
    <w:name w:val="引用 字符"/>
    <w:basedOn w:val="a0"/>
    <w:link w:val="a7"/>
    <w:uiPriority w:val="29"/>
    <w:rsid w:val="000D1431"/>
    <w:rPr>
      <w:i/>
      <w:iCs/>
      <w:color w:val="404040" w:themeColor="text1" w:themeTint="BF"/>
    </w:rPr>
  </w:style>
  <w:style w:type="paragraph" w:styleId="a9">
    <w:name w:val="List Paragraph"/>
    <w:basedOn w:val="a"/>
    <w:uiPriority w:val="34"/>
    <w:qFormat/>
    <w:rsid w:val="000D1431"/>
    <w:pPr>
      <w:ind w:left="720"/>
      <w:contextualSpacing/>
    </w:pPr>
  </w:style>
  <w:style w:type="character" w:styleId="aa">
    <w:name w:val="Intense Emphasis"/>
    <w:basedOn w:val="a0"/>
    <w:uiPriority w:val="21"/>
    <w:qFormat/>
    <w:rsid w:val="000D1431"/>
    <w:rPr>
      <w:i/>
      <w:iCs/>
      <w:color w:val="2F5496" w:themeColor="accent1" w:themeShade="BF"/>
    </w:rPr>
  </w:style>
  <w:style w:type="paragraph" w:styleId="ab">
    <w:name w:val="Intense Quote"/>
    <w:basedOn w:val="a"/>
    <w:next w:val="a"/>
    <w:link w:val="ac"/>
    <w:uiPriority w:val="30"/>
    <w:qFormat/>
    <w:rsid w:val="000D14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1431"/>
    <w:rPr>
      <w:i/>
      <w:iCs/>
      <w:color w:val="2F5496" w:themeColor="accent1" w:themeShade="BF"/>
    </w:rPr>
  </w:style>
  <w:style w:type="character" w:styleId="ad">
    <w:name w:val="Intense Reference"/>
    <w:basedOn w:val="a0"/>
    <w:uiPriority w:val="32"/>
    <w:qFormat/>
    <w:rsid w:val="000D14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2025-04-03T03:17:00Z</dcterms:created>
  <dcterms:modified xsi:type="dcterms:W3CDTF">2025-04-03T03:17:00Z</dcterms:modified>
</cp:coreProperties>
</file>