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89F8" w14:textId="77777777" w:rsidR="00560570" w:rsidRDefault="00560570">
      <w:pPr>
        <w:rPr>
          <w:rFonts w:hint="eastAsia"/>
        </w:rPr>
      </w:pPr>
      <w:r>
        <w:rPr>
          <w:rFonts w:hint="eastAsia"/>
        </w:rPr>
        <w:t>在玩的拼音：探索汉语拼音的世界</w:t>
      </w:r>
    </w:p>
    <w:p w14:paraId="798291F0" w14:textId="77777777" w:rsidR="00560570" w:rsidRDefault="00560570">
      <w:pPr>
        <w:rPr>
          <w:rFonts w:hint="eastAsia"/>
        </w:rPr>
      </w:pPr>
      <w:r>
        <w:rPr>
          <w:rFonts w:hint="eastAsia"/>
        </w:rPr>
        <w:t>汉语拼音，作为学习中文的一把金钥匙，在中国乃至世界的中文学习者中扮演着不可或缺的角色。它不仅仅是汉字的音译系统，更是一种连接不同文化、语言背景人们的桥梁。当我们提到“在玩的拼音”时，我们实际上是在探讨如何通过游戏和互动的方式让学习拼音变得更加生动有趣。</w:t>
      </w:r>
    </w:p>
    <w:p w14:paraId="3AB3526D" w14:textId="77777777" w:rsidR="00560570" w:rsidRDefault="00560570">
      <w:pPr>
        <w:rPr>
          <w:rFonts w:hint="eastAsia"/>
        </w:rPr>
      </w:pPr>
    </w:p>
    <w:p w14:paraId="6FE7C7CD" w14:textId="77777777" w:rsidR="00560570" w:rsidRDefault="00560570">
      <w:pPr>
        <w:rPr>
          <w:rFonts w:hint="eastAsia"/>
        </w:rPr>
      </w:pPr>
      <w:r>
        <w:rPr>
          <w:rFonts w:hint="eastAsia"/>
        </w:rPr>
        <w:t xml:space="preserve"> </w:t>
      </w:r>
    </w:p>
    <w:p w14:paraId="672B6476" w14:textId="77777777" w:rsidR="00560570" w:rsidRDefault="00560570">
      <w:pPr>
        <w:rPr>
          <w:rFonts w:hint="eastAsia"/>
        </w:rPr>
      </w:pPr>
      <w:r>
        <w:rPr>
          <w:rFonts w:hint="eastAsia"/>
        </w:rPr>
        <w:t>拼音的基础知识与重要性</w:t>
      </w:r>
    </w:p>
    <w:p w14:paraId="361986FE" w14:textId="77777777" w:rsidR="00560570" w:rsidRDefault="00560570">
      <w:pPr>
        <w:rPr>
          <w:rFonts w:hint="eastAsia"/>
        </w:rPr>
      </w:pPr>
      <w:r>
        <w:rPr>
          <w:rFonts w:hint="eastAsia"/>
        </w:rPr>
        <w:t>拼音是基于拉丁字母的一种标记系统，用于标注汉字的标准发音。自1958年正式公布以来，它成为了中国大陆教育体系中的重要组成部分。掌握好拼音，对于儿童来说，是识字和阅读的起步；对于成人学习者而言，则是理解汉语语音结构的关键。拼音的重要性不仅限于语言学习，它还广泛应用于计算机输入法、地名和人名的国际拼写等多方面。</w:t>
      </w:r>
    </w:p>
    <w:p w14:paraId="55057C12" w14:textId="77777777" w:rsidR="00560570" w:rsidRDefault="00560570">
      <w:pPr>
        <w:rPr>
          <w:rFonts w:hint="eastAsia"/>
        </w:rPr>
      </w:pPr>
    </w:p>
    <w:p w14:paraId="131B339E" w14:textId="77777777" w:rsidR="00560570" w:rsidRDefault="00560570">
      <w:pPr>
        <w:rPr>
          <w:rFonts w:hint="eastAsia"/>
        </w:rPr>
      </w:pPr>
      <w:r>
        <w:rPr>
          <w:rFonts w:hint="eastAsia"/>
        </w:rPr>
        <w:t xml:space="preserve"> </w:t>
      </w:r>
    </w:p>
    <w:p w14:paraId="7F9BCE90" w14:textId="77777777" w:rsidR="00560570" w:rsidRDefault="00560570">
      <w:pPr>
        <w:rPr>
          <w:rFonts w:hint="eastAsia"/>
        </w:rPr>
      </w:pPr>
      <w:r>
        <w:rPr>
          <w:rFonts w:hint="eastAsia"/>
        </w:rPr>
        <w:t>寓教于乐：游戏化学习拼音</w:t>
      </w:r>
    </w:p>
    <w:p w14:paraId="7FBA823C" w14:textId="77777777" w:rsidR="00560570" w:rsidRDefault="00560570">
      <w:pPr>
        <w:rPr>
          <w:rFonts w:hint="eastAsia"/>
        </w:rPr>
      </w:pPr>
      <w:r>
        <w:rPr>
          <w:rFonts w:hint="eastAsia"/>
        </w:rPr>
        <w:t>在玩的拼音意味着将传统教育与现代娱乐相结合，创造出一种全新的学习体验。例如，孩子们可以通过参与各种拼音卡片游戏来熟悉声母、韵母和声调。随着科技的发展，电子设备上的拼音学习应用也层出不穷，这些应用往往包含动画、歌曲和互动故事，使学习过程充满乐趣。这样的方式不仅能够提高学习效率，还能激发学习者的兴趣和创造力。</w:t>
      </w:r>
    </w:p>
    <w:p w14:paraId="30337DA5" w14:textId="77777777" w:rsidR="00560570" w:rsidRDefault="00560570">
      <w:pPr>
        <w:rPr>
          <w:rFonts w:hint="eastAsia"/>
        </w:rPr>
      </w:pPr>
    </w:p>
    <w:p w14:paraId="2A567676" w14:textId="77777777" w:rsidR="00560570" w:rsidRDefault="00560570">
      <w:pPr>
        <w:rPr>
          <w:rFonts w:hint="eastAsia"/>
        </w:rPr>
      </w:pPr>
      <w:r>
        <w:rPr>
          <w:rFonts w:hint="eastAsia"/>
        </w:rPr>
        <w:t xml:space="preserve"> </w:t>
      </w:r>
    </w:p>
    <w:p w14:paraId="153D1B4E" w14:textId="77777777" w:rsidR="00560570" w:rsidRDefault="00560570">
      <w:pPr>
        <w:rPr>
          <w:rFonts w:hint="eastAsia"/>
        </w:rPr>
      </w:pPr>
      <w:r>
        <w:rPr>
          <w:rFonts w:hint="eastAsia"/>
        </w:rPr>
        <w:t>实践出真知：拼音的实际运用</w:t>
      </w:r>
    </w:p>
    <w:p w14:paraId="5E30779F" w14:textId="77777777" w:rsidR="00560570" w:rsidRDefault="00560570">
      <w:pPr>
        <w:rPr>
          <w:rFonts w:hint="eastAsia"/>
        </w:rPr>
      </w:pPr>
      <w:r>
        <w:rPr>
          <w:rFonts w:hint="eastAsia"/>
        </w:rPr>
        <w:t>除了理论学习，实践也是掌握拼音的重要环节。“在玩”的概念同样适用于此。比如，组织拼音朗诵比赛或角色扮演游戏，参与者需要用正确的拼音发音来表达句子或对话。这类活动不仅可以帮助巩固所学知识，还可以培养良好的发音习惯和口语表达能力。当人们使用拼音进行网络聊天或者书写电子邮件时，也在不断强化对拼音的记忆。</w:t>
      </w:r>
    </w:p>
    <w:p w14:paraId="6FE49868" w14:textId="77777777" w:rsidR="00560570" w:rsidRDefault="00560570">
      <w:pPr>
        <w:rPr>
          <w:rFonts w:hint="eastAsia"/>
        </w:rPr>
      </w:pPr>
    </w:p>
    <w:p w14:paraId="35C877F0" w14:textId="77777777" w:rsidR="00560570" w:rsidRDefault="00560570">
      <w:pPr>
        <w:rPr>
          <w:rFonts w:hint="eastAsia"/>
        </w:rPr>
      </w:pPr>
      <w:r>
        <w:rPr>
          <w:rFonts w:hint="eastAsia"/>
        </w:rPr>
        <w:t xml:space="preserve"> </w:t>
      </w:r>
    </w:p>
    <w:p w14:paraId="3CAEAA1F" w14:textId="77777777" w:rsidR="00560570" w:rsidRDefault="00560570">
      <w:pPr>
        <w:rPr>
          <w:rFonts w:hint="eastAsia"/>
        </w:rPr>
      </w:pPr>
      <w:r>
        <w:rPr>
          <w:rFonts w:hint="eastAsia"/>
        </w:rPr>
        <w:t>面向未来的拼音学习</w:t>
      </w:r>
    </w:p>
    <w:p w14:paraId="785B7706" w14:textId="77777777" w:rsidR="00560570" w:rsidRDefault="00560570">
      <w:pPr>
        <w:rPr>
          <w:rFonts w:hint="eastAsia"/>
        </w:rPr>
      </w:pPr>
      <w:r>
        <w:rPr>
          <w:rFonts w:hint="eastAsia"/>
        </w:rPr>
        <w:t>随着全球化进程的加快，越来越多的人开始关注并学习汉语。而拼音作为入门工具，其作用愈发显得重要。未来，“在玩的拼音”可能会融入更多元化的元素，如虚拟现实(VR)技术、人工智能(AI)辅助教学等，为全球汉语爱好者提供更加个性化、高效的学习方案。让我们共同期待一个更加丰富多彩的拼音学习新时代。</w:t>
      </w:r>
    </w:p>
    <w:p w14:paraId="4D429201" w14:textId="77777777" w:rsidR="00560570" w:rsidRDefault="00560570">
      <w:pPr>
        <w:rPr>
          <w:rFonts w:hint="eastAsia"/>
        </w:rPr>
      </w:pPr>
    </w:p>
    <w:p w14:paraId="1CB93D96" w14:textId="77777777" w:rsidR="00560570" w:rsidRDefault="00560570">
      <w:pPr>
        <w:rPr>
          <w:rFonts w:hint="eastAsia"/>
        </w:rPr>
      </w:pPr>
      <w:r>
        <w:rPr>
          <w:rFonts w:hint="eastAsia"/>
        </w:rPr>
        <w:t>本文是由每日作文网(2345lzwz.com)为大家创作</w:t>
      </w:r>
    </w:p>
    <w:p w14:paraId="1BF9B30F" w14:textId="0DE81D50" w:rsidR="00417260" w:rsidRDefault="00417260"/>
    <w:sectPr w:rsidR="004172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60"/>
    <w:rsid w:val="00417260"/>
    <w:rsid w:val="00560570"/>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7B893-68DC-4D9B-B4D8-05D12D30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2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72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72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72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72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72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72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72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72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2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72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72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7260"/>
    <w:rPr>
      <w:rFonts w:cstheme="majorBidi"/>
      <w:color w:val="2F5496" w:themeColor="accent1" w:themeShade="BF"/>
      <w:sz w:val="28"/>
      <w:szCs w:val="28"/>
    </w:rPr>
  </w:style>
  <w:style w:type="character" w:customStyle="1" w:styleId="50">
    <w:name w:val="标题 5 字符"/>
    <w:basedOn w:val="a0"/>
    <w:link w:val="5"/>
    <w:uiPriority w:val="9"/>
    <w:semiHidden/>
    <w:rsid w:val="00417260"/>
    <w:rPr>
      <w:rFonts w:cstheme="majorBidi"/>
      <w:color w:val="2F5496" w:themeColor="accent1" w:themeShade="BF"/>
      <w:sz w:val="24"/>
    </w:rPr>
  </w:style>
  <w:style w:type="character" w:customStyle="1" w:styleId="60">
    <w:name w:val="标题 6 字符"/>
    <w:basedOn w:val="a0"/>
    <w:link w:val="6"/>
    <w:uiPriority w:val="9"/>
    <w:semiHidden/>
    <w:rsid w:val="00417260"/>
    <w:rPr>
      <w:rFonts w:cstheme="majorBidi"/>
      <w:b/>
      <w:bCs/>
      <w:color w:val="2F5496" w:themeColor="accent1" w:themeShade="BF"/>
    </w:rPr>
  </w:style>
  <w:style w:type="character" w:customStyle="1" w:styleId="70">
    <w:name w:val="标题 7 字符"/>
    <w:basedOn w:val="a0"/>
    <w:link w:val="7"/>
    <w:uiPriority w:val="9"/>
    <w:semiHidden/>
    <w:rsid w:val="00417260"/>
    <w:rPr>
      <w:rFonts w:cstheme="majorBidi"/>
      <w:b/>
      <w:bCs/>
      <w:color w:val="595959" w:themeColor="text1" w:themeTint="A6"/>
    </w:rPr>
  </w:style>
  <w:style w:type="character" w:customStyle="1" w:styleId="80">
    <w:name w:val="标题 8 字符"/>
    <w:basedOn w:val="a0"/>
    <w:link w:val="8"/>
    <w:uiPriority w:val="9"/>
    <w:semiHidden/>
    <w:rsid w:val="00417260"/>
    <w:rPr>
      <w:rFonts w:cstheme="majorBidi"/>
      <w:color w:val="595959" w:themeColor="text1" w:themeTint="A6"/>
    </w:rPr>
  </w:style>
  <w:style w:type="character" w:customStyle="1" w:styleId="90">
    <w:name w:val="标题 9 字符"/>
    <w:basedOn w:val="a0"/>
    <w:link w:val="9"/>
    <w:uiPriority w:val="9"/>
    <w:semiHidden/>
    <w:rsid w:val="00417260"/>
    <w:rPr>
      <w:rFonts w:eastAsiaTheme="majorEastAsia" w:cstheme="majorBidi"/>
      <w:color w:val="595959" w:themeColor="text1" w:themeTint="A6"/>
    </w:rPr>
  </w:style>
  <w:style w:type="paragraph" w:styleId="a3">
    <w:name w:val="Title"/>
    <w:basedOn w:val="a"/>
    <w:next w:val="a"/>
    <w:link w:val="a4"/>
    <w:uiPriority w:val="10"/>
    <w:qFormat/>
    <w:rsid w:val="004172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72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2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72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260"/>
    <w:pPr>
      <w:spacing w:before="160"/>
      <w:jc w:val="center"/>
    </w:pPr>
    <w:rPr>
      <w:i/>
      <w:iCs/>
      <w:color w:val="404040" w:themeColor="text1" w:themeTint="BF"/>
    </w:rPr>
  </w:style>
  <w:style w:type="character" w:customStyle="1" w:styleId="a8">
    <w:name w:val="引用 字符"/>
    <w:basedOn w:val="a0"/>
    <w:link w:val="a7"/>
    <w:uiPriority w:val="29"/>
    <w:rsid w:val="00417260"/>
    <w:rPr>
      <w:i/>
      <w:iCs/>
      <w:color w:val="404040" w:themeColor="text1" w:themeTint="BF"/>
    </w:rPr>
  </w:style>
  <w:style w:type="paragraph" w:styleId="a9">
    <w:name w:val="List Paragraph"/>
    <w:basedOn w:val="a"/>
    <w:uiPriority w:val="34"/>
    <w:qFormat/>
    <w:rsid w:val="00417260"/>
    <w:pPr>
      <w:ind w:left="720"/>
      <w:contextualSpacing/>
    </w:pPr>
  </w:style>
  <w:style w:type="character" w:styleId="aa">
    <w:name w:val="Intense Emphasis"/>
    <w:basedOn w:val="a0"/>
    <w:uiPriority w:val="21"/>
    <w:qFormat/>
    <w:rsid w:val="00417260"/>
    <w:rPr>
      <w:i/>
      <w:iCs/>
      <w:color w:val="2F5496" w:themeColor="accent1" w:themeShade="BF"/>
    </w:rPr>
  </w:style>
  <w:style w:type="paragraph" w:styleId="ab">
    <w:name w:val="Intense Quote"/>
    <w:basedOn w:val="a"/>
    <w:next w:val="a"/>
    <w:link w:val="ac"/>
    <w:uiPriority w:val="30"/>
    <w:qFormat/>
    <w:rsid w:val="00417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7260"/>
    <w:rPr>
      <w:i/>
      <w:iCs/>
      <w:color w:val="2F5496" w:themeColor="accent1" w:themeShade="BF"/>
    </w:rPr>
  </w:style>
  <w:style w:type="character" w:styleId="ad">
    <w:name w:val="Intense Reference"/>
    <w:basedOn w:val="a0"/>
    <w:uiPriority w:val="32"/>
    <w:qFormat/>
    <w:rsid w:val="004172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