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A2D0" w14:textId="77777777" w:rsidR="00497E8C" w:rsidRDefault="00497E8C">
      <w:pPr>
        <w:rPr>
          <w:rFonts w:hint="eastAsia"/>
        </w:rPr>
      </w:pPr>
      <w:r>
        <w:rPr>
          <w:rFonts w:hint="eastAsia"/>
        </w:rPr>
        <w:t>在句子中的拼音声调怎么写</w:t>
      </w:r>
    </w:p>
    <w:p w14:paraId="64697A30" w14:textId="77777777" w:rsidR="00497E8C" w:rsidRDefault="00497E8C">
      <w:pPr>
        <w:rPr>
          <w:rFonts w:hint="eastAsia"/>
        </w:rPr>
      </w:pPr>
      <w:r>
        <w:rPr>
          <w:rFonts w:hint="eastAsia"/>
        </w:rPr>
        <w:t>汉语作为一种声调语言，其独特的声调系统是学习者需要特别关注的方面。每个汉字都有自己的声调，而这些声调在书写拼音时同样扮演着重要的角色。当我们将汉字转换成拼音形式，并将它们组合成句子时，正确地表示出声调对于准确传达意思至关重要。</w:t>
      </w:r>
    </w:p>
    <w:p w14:paraId="2B0EAE7D" w14:textId="77777777" w:rsidR="00497E8C" w:rsidRDefault="00497E8C">
      <w:pPr>
        <w:rPr>
          <w:rFonts w:hint="eastAsia"/>
        </w:rPr>
      </w:pPr>
    </w:p>
    <w:p w14:paraId="17B0C137" w14:textId="77777777" w:rsidR="00497E8C" w:rsidRDefault="00497E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749E6" w14:textId="77777777" w:rsidR="00497E8C" w:rsidRDefault="00497E8C">
      <w:pPr>
        <w:rPr>
          <w:rFonts w:hint="eastAsia"/>
        </w:rPr>
      </w:pPr>
      <w:r>
        <w:rPr>
          <w:rFonts w:hint="eastAsia"/>
        </w:rPr>
        <w:t>声调的基本概念</w:t>
      </w:r>
    </w:p>
    <w:p w14:paraId="7B980838" w14:textId="77777777" w:rsidR="00497E8C" w:rsidRDefault="00497E8C">
      <w:pPr>
        <w:rPr>
          <w:rFonts w:hint="eastAsia"/>
        </w:rPr>
      </w:pPr>
      <w:r>
        <w:rPr>
          <w:rFonts w:hint="eastAsia"/>
        </w:rPr>
        <w:t>汉语普通话有四个基本声调和一个轻声。第一声（阴平）是一个高平调，第二声（阳平）是升调，第三声（上声）是降升调，第四声（去声）是降调。轻声则是没有明显音高的弱读音。在实际交流中，声调的变化能够改变词语的意思，因此在书写拼音时必须准确无误地标识出来。</w:t>
      </w:r>
    </w:p>
    <w:p w14:paraId="5D255E21" w14:textId="77777777" w:rsidR="00497E8C" w:rsidRDefault="00497E8C">
      <w:pPr>
        <w:rPr>
          <w:rFonts w:hint="eastAsia"/>
        </w:rPr>
      </w:pPr>
    </w:p>
    <w:p w14:paraId="6F17C878" w14:textId="77777777" w:rsidR="00497E8C" w:rsidRDefault="00497E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EDD30" w14:textId="77777777" w:rsidR="00497E8C" w:rsidRDefault="00497E8C">
      <w:pPr>
        <w:rPr>
          <w:rFonts w:hint="eastAsia"/>
        </w:rPr>
      </w:pPr>
      <w:r>
        <w:rPr>
          <w:rFonts w:hint="eastAsia"/>
        </w:rPr>
        <w:t>书写拼音声调的规则</w:t>
      </w:r>
    </w:p>
    <w:p w14:paraId="227174B3" w14:textId="77777777" w:rsidR="00497E8C" w:rsidRDefault="00497E8C">
      <w:pPr>
        <w:rPr>
          <w:rFonts w:hint="eastAsia"/>
        </w:rPr>
      </w:pPr>
      <w:r>
        <w:rPr>
          <w:rFonts w:hint="eastAsia"/>
        </w:rPr>
        <w:t>在书写拼音时，声调通常用数字或符号来标记。对于单个音节来说，可以直接在其后加上对应的声调符号，如：mā（妈）、má（麻）、mǎ（马）、mà（骂）。而在多音节词组或句子中，一般只在每个词的第一个音节标注声调，其余部分根据语境和词汇知识推断。还有一些特殊的规则需要注意，比如“一”和“不”的变调现象。</w:t>
      </w:r>
    </w:p>
    <w:p w14:paraId="312BDC1F" w14:textId="77777777" w:rsidR="00497E8C" w:rsidRDefault="00497E8C">
      <w:pPr>
        <w:rPr>
          <w:rFonts w:hint="eastAsia"/>
        </w:rPr>
      </w:pPr>
    </w:p>
    <w:p w14:paraId="284A2B54" w14:textId="77777777" w:rsidR="00497E8C" w:rsidRDefault="00497E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40199" w14:textId="77777777" w:rsidR="00497E8C" w:rsidRDefault="00497E8C">
      <w:pPr>
        <w:rPr>
          <w:rFonts w:hint="eastAsia"/>
        </w:rPr>
      </w:pPr>
      <w:r>
        <w:rPr>
          <w:rFonts w:hint="eastAsia"/>
        </w:rPr>
        <w:t>句子中拼音声调的实际应用</w:t>
      </w:r>
    </w:p>
    <w:p w14:paraId="0DC33332" w14:textId="77777777" w:rsidR="00497E8C" w:rsidRDefault="00497E8C">
      <w:pPr>
        <w:rPr>
          <w:rFonts w:hint="eastAsia"/>
        </w:rPr>
      </w:pPr>
      <w:r>
        <w:rPr>
          <w:rFonts w:hint="eastAsia"/>
        </w:rPr>
        <w:t>当我们把多个拼音组成的词语放入句子中时，确保每个字的声调正确就显得尤为重要了。例如，“我喜欢吃苹果。”这句话的拼音为：“Wǒ xǐ huān chī píng guǒ.” 这里每个汉字的声调都被清楚地标记了出来，这有助于非母语使用者更好地理解并模仿正确的发音。在正式出版物或教育材料中，完整标注声调也是规范的要求。</w:t>
      </w:r>
    </w:p>
    <w:p w14:paraId="6904593D" w14:textId="77777777" w:rsidR="00497E8C" w:rsidRDefault="00497E8C">
      <w:pPr>
        <w:rPr>
          <w:rFonts w:hint="eastAsia"/>
        </w:rPr>
      </w:pPr>
    </w:p>
    <w:p w14:paraId="4AA5AD17" w14:textId="77777777" w:rsidR="00497E8C" w:rsidRDefault="00497E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C6EEE" w14:textId="77777777" w:rsidR="00497E8C" w:rsidRDefault="00497E8C">
      <w:pPr>
        <w:rPr>
          <w:rFonts w:hint="eastAsia"/>
        </w:rPr>
      </w:pPr>
      <w:r>
        <w:rPr>
          <w:rFonts w:hint="eastAsia"/>
        </w:rPr>
        <w:t>特殊情况与例外</w:t>
      </w:r>
    </w:p>
    <w:p w14:paraId="109ADF7A" w14:textId="77777777" w:rsidR="00497E8C" w:rsidRDefault="00497E8C">
      <w:pPr>
        <w:rPr>
          <w:rFonts w:hint="eastAsia"/>
        </w:rPr>
      </w:pPr>
      <w:r>
        <w:rPr>
          <w:rFonts w:hint="eastAsia"/>
        </w:rPr>
        <w:t>虽然大多数情况下我们遵循上述规则来书写拼音声调，但也有例外情况。比如儿化音、轻声音节以及某些固定表达式可能不会严格按照常规方式处理。再者，当遇到连读变调的情况时，如“你呢”，拼音写作“nǐ ne”，第二个字的声调会受到影响。了解这些特殊规定可以帮助我们更精准地使用汉语拼音。</w:t>
      </w:r>
    </w:p>
    <w:p w14:paraId="53997F5D" w14:textId="77777777" w:rsidR="00497E8C" w:rsidRDefault="00497E8C">
      <w:pPr>
        <w:rPr>
          <w:rFonts w:hint="eastAsia"/>
        </w:rPr>
      </w:pPr>
    </w:p>
    <w:p w14:paraId="23935818" w14:textId="77777777" w:rsidR="00497E8C" w:rsidRDefault="00497E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2612D" w14:textId="77777777" w:rsidR="00497E8C" w:rsidRDefault="00497E8C">
      <w:pPr>
        <w:rPr>
          <w:rFonts w:hint="eastAsia"/>
        </w:rPr>
      </w:pPr>
      <w:r>
        <w:rPr>
          <w:rFonts w:hint="eastAsia"/>
        </w:rPr>
        <w:t>最后的总结</w:t>
      </w:r>
    </w:p>
    <w:p w14:paraId="7AF49068" w14:textId="77777777" w:rsidR="00497E8C" w:rsidRDefault="00497E8C">
      <w:pPr>
        <w:rPr>
          <w:rFonts w:hint="eastAsia"/>
        </w:rPr>
      </w:pPr>
      <w:r>
        <w:rPr>
          <w:rFonts w:hint="eastAsia"/>
        </w:rPr>
        <w:t>在句子中正确书写拼音声调不仅有助于提高沟通效率，也是尊重汉语文化的一种体现。通过掌握基本的声调知识、书写规则及其应用场景，无论是对外汉语教学还是个人学习都能受益匪浅。随着不断练习，准确地在句子中标注拼音声调将成为一项自然而然的技能。</w:t>
      </w:r>
    </w:p>
    <w:p w14:paraId="39447AAC" w14:textId="77777777" w:rsidR="00497E8C" w:rsidRDefault="00497E8C">
      <w:pPr>
        <w:rPr>
          <w:rFonts w:hint="eastAsia"/>
        </w:rPr>
      </w:pPr>
    </w:p>
    <w:p w14:paraId="3FF63D78" w14:textId="77777777" w:rsidR="00497E8C" w:rsidRDefault="00497E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A931E" w14:textId="1322FAA5" w:rsidR="004A5892" w:rsidRDefault="004A5892"/>
    <w:sectPr w:rsidR="004A5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92"/>
    <w:rsid w:val="00497E8C"/>
    <w:rsid w:val="004A5892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B7B2F-AAFE-4D6F-BD55-C7609B68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8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8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8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8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8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8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8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8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8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8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8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8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8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8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8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8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