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F153" w14:textId="77777777" w:rsidR="00656E2E" w:rsidRDefault="00656E2E">
      <w:pPr>
        <w:rPr>
          <w:rFonts w:hint="eastAsia"/>
        </w:rPr>
      </w:pPr>
      <w:r>
        <w:rPr>
          <w:rFonts w:hint="eastAsia"/>
        </w:rPr>
        <w:t>咱的拼音和部首</w:t>
      </w:r>
    </w:p>
    <w:p w14:paraId="1C2D6B12" w14:textId="77777777" w:rsidR="00656E2E" w:rsidRDefault="00656E2E">
      <w:pPr>
        <w:rPr>
          <w:rFonts w:hint="eastAsia"/>
        </w:rPr>
      </w:pPr>
      <w:r>
        <w:rPr>
          <w:rFonts w:hint="eastAsia"/>
        </w:rPr>
        <w:t>在汉语中，“咱”是一个非常有趣且常用的字，它不仅承载着丰富的语言文化内涵，而且在日常交流中扮演着不可或缺的角色。为了深入了解这个汉字，我们可以从它的拼音和部首开始探讨。</w:t>
      </w:r>
    </w:p>
    <w:p w14:paraId="36BEED20" w14:textId="77777777" w:rsidR="00656E2E" w:rsidRDefault="00656E2E">
      <w:pPr>
        <w:rPr>
          <w:rFonts w:hint="eastAsia"/>
        </w:rPr>
      </w:pPr>
    </w:p>
    <w:p w14:paraId="502F0C33" w14:textId="77777777" w:rsidR="00656E2E" w:rsidRDefault="00656E2E">
      <w:pPr>
        <w:rPr>
          <w:rFonts w:hint="eastAsia"/>
        </w:rPr>
      </w:pPr>
      <w:r>
        <w:rPr>
          <w:rFonts w:hint="eastAsia"/>
        </w:rPr>
        <w:t xml:space="preserve"> </w:t>
      </w:r>
    </w:p>
    <w:p w14:paraId="20F61ADB" w14:textId="77777777" w:rsidR="00656E2E" w:rsidRDefault="00656E2E">
      <w:pPr>
        <w:rPr>
          <w:rFonts w:hint="eastAsia"/>
        </w:rPr>
      </w:pPr>
      <w:r>
        <w:rPr>
          <w:rFonts w:hint="eastAsia"/>
        </w:rPr>
        <w:t>拼音：一个通往发音的桥梁</w:t>
      </w:r>
    </w:p>
    <w:p w14:paraId="00FEAC7E" w14:textId="77777777" w:rsidR="00656E2E" w:rsidRDefault="00656E2E">
      <w:pPr>
        <w:rPr>
          <w:rFonts w:hint="eastAsia"/>
        </w:rPr>
      </w:pPr>
      <w:r>
        <w:rPr>
          <w:rFonts w:hint="eastAsia"/>
        </w:rPr>
        <w:t>“咱”的拼音是 “zán”，属于汉语拼音系统中的一个音节。汉语拼音是中华人民共和国官方颁布的一套用于拼写现代标准汉语的拉丁字母音标体系，它为非母语者学习中文提供了便利，同时也方便了儿童学习汉字发音。通过拼音，人们可以快速掌握汉字的大致读音，从而更好地进行口语交流。“咱”这个字的声调为阳平（第二声），表示声音从中音向上扬起，这有助于区分与之发音相似但意义不同的其他汉字。</w:t>
      </w:r>
    </w:p>
    <w:p w14:paraId="463FBA31" w14:textId="77777777" w:rsidR="00656E2E" w:rsidRDefault="00656E2E">
      <w:pPr>
        <w:rPr>
          <w:rFonts w:hint="eastAsia"/>
        </w:rPr>
      </w:pPr>
    </w:p>
    <w:p w14:paraId="6A25075F" w14:textId="77777777" w:rsidR="00656E2E" w:rsidRDefault="00656E2E">
      <w:pPr>
        <w:rPr>
          <w:rFonts w:hint="eastAsia"/>
        </w:rPr>
      </w:pPr>
      <w:r>
        <w:rPr>
          <w:rFonts w:hint="eastAsia"/>
        </w:rPr>
        <w:t xml:space="preserve"> </w:t>
      </w:r>
    </w:p>
    <w:p w14:paraId="60C03C5D" w14:textId="77777777" w:rsidR="00656E2E" w:rsidRDefault="00656E2E">
      <w:pPr>
        <w:rPr>
          <w:rFonts w:hint="eastAsia"/>
        </w:rPr>
      </w:pPr>
      <w:r>
        <w:rPr>
          <w:rFonts w:hint="eastAsia"/>
        </w:rPr>
        <w:t>部首：揭示文字构造的秘密</w:t>
      </w:r>
    </w:p>
    <w:p w14:paraId="17F909E2" w14:textId="77777777" w:rsidR="00656E2E" w:rsidRDefault="00656E2E">
      <w:pPr>
        <w:rPr>
          <w:rFonts w:hint="eastAsia"/>
        </w:rPr>
      </w:pPr>
      <w:r>
        <w:rPr>
          <w:rFonts w:hint="eastAsia"/>
        </w:rPr>
        <w:t>“咱”字由两部分组成，其左边是“亻”，即人旁，右边是“自”。根据《说文解字》等古籍记载，“亻”作为部首通常与人类或人的行为、状态有关，而“自”原意是指鼻子，但在“咱”字中更多地承担了表音的功能。因此，“咱”的构造反映了古人造字时的智慧——将表意的部首和表音的部分巧妙结合，使得每个汉字都像是一个小小的故事，蕴含着历史文化的片段。</w:t>
      </w:r>
    </w:p>
    <w:p w14:paraId="49A9BE79" w14:textId="77777777" w:rsidR="00656E2E" w:rsidRDefault="00656E2E">
      <w:pPr>
        <w:rPr>
          <w:rFonts w:hint="eastAsia"/>
        </w:rPr>
      </w:pPr>
    </w:p>
    <w:p w14:paraId="775A8ADE" w14:textId="77777777" w:rsidR="00656E2E" w:rsidRDefault="00656E2E">
      <w:pPr>
        <w:rPr>
          <w:rFonts w:hint="eastAsia"/>
        </w:rPr>
      </w:pPr>
      <w:r>
        <w:rPr>
          <w:rFonts w:hint="eastAsia"/>
        </w:rPr>
        <w:t xml:space="preserve"> </w:t>
      </w:r>
    </w:p>
    <w:p w14:paraId="596934D8" w14:textId="77777777" w:rsidR="00656E2E" w:rsidRDefault="00656E2E">
      <w:pPr>
        <w:rPr>
          <w:rFonts w:hint="eastAsia"/>
        </w:rPr>
      </w:pPr>
      <w:r>
        <w:rPr>
          <w:rFonts w:hint="eastAsia"/>
        </w:rPr>
        <w:t>“咱”字的意义及其用法</w:t>
      </w:r>
    </w:p>
    <w:p w14:paraId="4EF3B952" w14:textId="77777777" w:rsidR="00656E2E" w:rsidRDefault="00656E2E">
      <w:pPr>
        <w:rPr>
          <w:rFonts w:hint="eastAsia"/>
        </w:rPr>
      </w:pPr>
      <w:r>
        <w:rPr>
          <w:rFonts w:hint="eastAsia"/>
        </w:rPr>
        <w:t>在现代汉语里，“咱”常被用作第一人称复数代词，类似于英语中的“we”，但它更加亲昵、随意，有时带有地方方言色彩。使用“咱”字可以使对话显得更为亲切自然，缩短说话者与听话者之间的距离感。例如，在北方的一些地区，人们习惯用“咱”来指代包括对方在内的群体，表达出一种共同参与的感觉。“咱”还可以单独使用或者与其他词语组合成短语，如“咱俩”、“咱家”，进一步丰富了表达方式。</w:t>
      </w:r>
    </w:p>
    <w:p w14:paraId="25B14466" w14:textId="77777777" w:rsidR="00656E2E" w:rsidRDefault="00656E2E">
      <w:pPr>
        <w:rPr>
          <w:rFonts w:hint="eastAsia"/>
        </w:rPr>
      </w:pPr>
    </w:p>
    <w:p w14:paraId="52ADF9B1" w14:textId="77777777" w:rsidR="00656E2E" w:rsidRDefault="00656E2E">
      <w:pPr>
        <w:rPr>
          <w:rFonts w:hint="eastAsia"/>
        </w:rPr>
      </w:pPr>
      <w:r>
        <w:rPr>
          <w:rFonts w:hint="eastAsia"/>
        </w:rPr>
        <w:t xml:space="preserve"> </w:t>
      </w:r>
    </w:p>
    <w:p w14:paraId="76942F23" w14:textId="77777777" w:rsidR="00656E2E" w:rsidRDefault="00656E2E">
      <w:pPr>
        <w:rPr>
          <w:rFonts w:hint="eastAsia"/>
        </w:rPr>
      </w:pPr>
      <w:r>
        <w:rPr>
          <w:rFonts w:hint="eastAsia"/>
        </w:rPr>
        <w:t>最后的总结</w:t>
      </w:r>
    </w:p>
    <w:p w14:paraId="46DED6D3" w14:textId="77777777" w:rsidR="00656E2E" w:rsidRDefault="00656E2E">
      <w:pPr>
        <w:rPr>
          <w:rFonts w:hint="eastAsia"/>
        </w:rPr>
      </w:pPr>
      <w:r>
        <w:rPr>
          <w:rFonts w:hint="eastAsia"/>
        </w:rPr>
        <w:lastRenderedPageBreak/>
        <w:t>“咱”的拼音和部首不仅是了解该汉字的基础，也是探索整个汉语言文字系统的窗口。通过对“咱”字的研究，我们不仅能学到如何正确发音和书写，更能体会到汉语背后深厚的文化底蕴以及它在人际交往中的独特魅力。随着社会的发展变化，“咱”字及其相关表达将继续在人们的生活中发挥重要作用，并不断传承和发展下去。</w:t>
      </w:r>
    </w:p>
    <w:p w14:paraId="66591976" w14:textId="77777777" w:rsidR="00656E2E" w:rsidRDefault="00656E2E">
      <w:pPr>
        <w:rPr>
          <w:rFonts w:hint="eastAsia"/>
        </w:rPr>
      </w:pPr>
    </w:p>
    <w:p w14:paraId="4B934F7D" w14:textId="77777777" w:rsidR="00656E2E" w:rsidRDefault="00656E2E">
      <w:pPr>
        <w:rPr>
          <w:rFonts w:hint="eastAsia"/>
        </w:rPr>
      </w:pPr>
      <w:r>
        <w:rPr>
          <w:rFonts w:hint="eastAsia"/>
        </w:rPr>
        <w:t>本文是由每日作文网(2345lzwz.com)为大家创作</w:t>
      </w:r>
    </w:p>
    <w:p w14:paraId="204411AB" w14:textId="0332B696" w:rsidR="00EA7F22" w:rsidRDefault="00EA7F22"/>
    <w:sectPr w:rsidR="00EA7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22"/>
    <w:rsid w:val="00576D25"/>
    <w:rsid w:val="00656E2E"/>
    <w:rsid w:val="00EA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6B58E-362A-4A02-AFC2-BEC605A5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F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F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F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F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F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F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F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F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F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F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F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F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F22"/>
    <w:rPr>
      <w:rFonts w:cstheme="majorBidi"/>
      <w:color w:val="2F5496" w:themeColor="accent1" w:themeShade="BF"/>
      <w:sz w:val="28"/>
      <w:szCs w:val="28"/>
    </w:rPr>
  </w:style>
  <w:style w:type="character" w:customStyle="1" w:styleId="50">
    <w:name w:val="标题 5 字符"/>
    <w:basedOn w:val="a0"/>
    <w:link w:val="5"/>
    <w:uiPriority w:val="9"/>
    <w:semiHidden/>
    <w:rsid w:val="00EA7F22"/>
    <w:rPr>
      <w:rFonts w:cstheme="majorBidi"/>
      <w:color w:val="2F5496" w:themeColor="accent1" w:themeShade="BF"/>
      <w:sz w:val="24"/>
    </w:rPr>
  </w:style>
  <w:style w:type="character" w:customStyle="1" w:styleId="60">
    <w:name w:val="标题 6 字符"/>
    <w:basedOn w:val="a0"/>
    <w:link w:val="6"/>
    <w:uiPriority w:val="9"/>
    <w:semiHidden/>
    <w:rsid w:val="00EA7F22"/>
    <w:rPr>
      <w:rFonts w:cstheme="majorBidi"/>
      <w:b/>
      <w:bCs/>
      <w:color w:val="2F5496" w:themeColor="accent1" w:themeShade="BF"/>
    </w:rPr>
  </w:style>
  <w:style w:type="character" w:customStyle="1" w:styleId="70">
    <w:name w:val="标题 7 字符"/>
    <w:basedOn w:val="a0"/>
    <w:link w:val="7"/>
    <w:uiPriority w:val="9"/>
    <w:semiHidden/>
    <w:rsid w:val="00EA7F22"/>
    <w:rPr>
      <w:rFonts w:cstheme="majorBidi"/>
      <w:b/>
      <w:bCs/>
      <w:color w:val="595959" w:themeColor="text1" w:themeTint="A6"/>
    </w:rPr>
  </w:style>
  <w:style w:type="character" w:customStyle="1" w:styleId="80">
    <w:name w:val="标题 8 字符"/>
    <w:basedOn w:val="a0"/>
    <w:link w:val="8"/>
    <w:uiPriority w:val="9"/>
    <w:semiHidden/>
    <w:rsid w:val="00EA7F22"/>
    <w:rPr>
      <w:rFonts w:cstheme="majorBidi"/>
      <w:color w:val="595959" w:themeColor="text1" w:themeTint="A6"/>
    </w:rPr>
  </w:style>
  <w:style w:type="character" w:customStyle="1" w:styleId="90">
    <w:name w:val="标题 9 字符"/>
    <w:basedOn w:val="a0"/>
    <w:link w:val="9"/>
    <w:uiPriority w:val="9"/>
    <w:semiHidden/>
    <w:rsid w:val="00EA7F22"/>
    <w:rPr>
      <w:rFonts w:eastAsiaTheme="majorEastAsia" w:cstheme="majorBidi"/>
      <w:color w:val="595959" w:themeColor="text1" w:themeTint="A6"/>
    </w:rPr>
  </w:style>
  <w:style w:type="paragraph" w:styleId="a3">
    <w:name w:val="Title"/>
    <w:basedOn w:val="a"/>
    <w:next w:val="a"/>
    <w:link w:val="a4"/>
    <w:uiPriority w:val="10"/>
    <w:qFormat/>
    <w:rsid w:val="00EA7F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F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F22"/>
    <w:pPr>
      <w:spacing w:before="160"/>
      <w:jc w:val="center"/>
    </w:pPr>
    <w:rPr>
      <w:i/>
      <w:iCs/>
      <w:color w:val="404040" w:themeColor="text1" w:themeTint="BF"/>
    </w:rPr>
  </w:style>
  <w:style w:type="character" w:customStyle="1" w:styleId="a8">
    <w:name w:val="引用 字符"/>
    <w:basedOn w:val="a0"/>
    <w:link w:val="a7"/>
    <w:uiPriority w:val="29"/>
    <w:rsid w:val="00EA7F22"/>
    <w:rPr>
      <w:i/>
      <w:iCs/>
      <w:color w:val="404040" w:themeColor="text1" w:themeTint="BF"/>
    </w:rPr>
  </w:style>
  <w:style w:type="paragraph" w:styleId="a9">
    <w:name w:val="List Paragraph"/>
    <w:basedOn w:val="a"/>
    <w:uiPriority w:val="34"/>
    <w:qFormat/>
    <w:rsid w:val="00EA7F22"/>
    <w:pPr>
      <w:ind w:left="720"/>
      <w:contextualSpacing/>
    </w:pPr>
  </w:style>
  <w:style w:type="character" w:styleId="aa">
    <w:name w:val="Intense Emphasis"/>
    <w:basedOn w:val="a0"/>
    <w:uiPriority w:val="21"/>
    <w:qFormat/>
    <w:rsid w:val="00EA7F22"/>
    <w:rPr>
      <w:i/>
      <w:iCs/>
      <w:color w:val="2F5496" w:themeColor="accent1" w:themeShade="BF"/>
    </w:rPr>
  </w:style>
  <w:style w:type="paragraph" w:styleId="ab">
    <w:name w:val="Intense Quote"/>
    <w:basedOn w:val="a"/>
    <w:next w:val="a"/>
    <w:link w:val="ac"/>
    <w:uiPriority w:val="30"/>
    <w:qFormat/>
    <w:rsid w:val="00EA7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F22"/>
    <w:rPr>
      <w:i/>
      <w:iCs/>
      <w:color w:val="2F5496" w:themeColor="accent1" w:themeShade="BF"/>
    </w:rPr>
  </w:style>
  <w:style w:type="character" w:styleId="ad">
    <w:name w:val="Intense Reference"/>
    <w:basedOn w:val="a0"/>
    <w:uiPriority w:val="32"/>
    <w:qFormat/>
    <w:rsid w:val="00EA7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