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BBE24" w14:textId="77777777" w:rsidR="00165ED3" w:rsidRDefault="00165ED3">
      <w:pPr>
        <w:rPr>
          <w:rFonts w:hint="eastAsia"/>
        </w:rPr>
      </w:pPr>
      <w:r>
        <w:rPr>
          <w:rFonts w:hint="eastAsia"/>
        </w:rPr>
        <w:t>《周南·关雎》的拼音：guān jū</w:t>
      </w:r>
    </w:p>
    <w:p w14:paraId="745B7175" w14:textId="77777777" w:rsidR="00165ED3" w:rsidRDefault="00165ED3">
      <w:pPr>
        <w:rPr>
          <w:rFonts w:hint="eastAsia"/>
        </w:rPr>
      </w:pPr>
      <w:r>
        <w:rPr>
          <w:rFonts w:hint="eastAsia"/>
        </w:rPr>
        <w:t>《诗经》作为中国最早的一部诗歌总集，其内收录了自西周初年至春秋中期大约五百多年间的305首诗歌。其中，《周南·关雎》是开篇之作，具有非常重要的地位。它的全名带有深刻的含义：“周”指的是周朝，“南”意味着南方的音乐风格，而“关雎”则具体指涉了一种水鸟，据信为一种雎鸠鸟。在汉语中，这首诗的标题被标注为 guān jū。</w:t>
      </w:r>
    </w:p>
    <w:p w14:paraId="296EC0AD" w14:textId="77777777" w:rsidR="00165ED3" w:rsidRDefault="00165ED3">
      <w:pPr>
        <w:rPr>
          <w:rFonts w:hint="eastAsia"/>
        </w:rPr>
      </w:pPr>
    </w:p>
    <w:p w14:paraId="3FF21DB0" w14:textId="77777777" w:rsidR="00165ED3" w:rsidRDefault="00165ED3">
      <w:pPr>
        <w:rPr>
          <w:rFonts w:hint="eastAsia"/>
        </w:rPr>
      </w:pPr>
      <w:r>
        <w:rPr>
          <w:rFonts w:hint="eastAsia"/>
        </w:rPr>
        <w:t xml:space="preserve"> </w:t>
      </w:r>
    </w:p>
    <w:p w14:paraId="5FCCFBB5" w14:textId="77777777" w:rsidR="00165ED3" w:rsidRDefault="00165ED3">
      <w:pPr>
        <w:rPr>
          <w:rFonts w:hint="eastAsia"/>
        </w:rPr>
      </w:pPr>
      <w:r>
        <w:rPr>
          <w:rFonts w:hint="eastAsia"/>
        </w:rPr>
        <w:t>诗歌背景与意义</w:t>
      </w:r>
    </w:p>
    <w:p w14:paraId="19E8E54C" w14:textId="77777777" w:rsidR="00165ED3" w:rsidRDefault="00165ED3">
      <w:pPr>
        <w:rPr>
          <w:rFonts w:hint="eastAsia"/>
        </w:rPr>
      </w:pPr>
      <w:r>
        <w:rPr>
          <w:rFonts w:hint="eastAsia"/>
        </w:rPr>
        <w:t>《周南·关雎》不仅是一首描写爱情的美丽诗歌，更是一部反映当时社会风貌和人们精神世界的文献。它描述了一位君子对淑女的爱慕之情，体现了古代中国人对于婚姻的看法和理想。通过“窈窕淑女，君子好逑”的表达，诗人传达了一个美好的愿景，即理想的伴侣应当内外兼修，既有美丽的外表也有善良的心地。这种观念在中国文化中有着深远的影响，直到今天，我们依然可以在许多文学作品和艺术形式中看到它的影子。</w:t>
      </w:r>
    </w:p>
    <w:p w14:paraId="2B271A28" w14:textId="77777777" w:rsidR="00165ED3" w:rsidRDefault="00165ED3">
      <w:pPr>
        <w:rPr>
          <w:rFonts w:hint="eastAsia"/>
        </w:rPr>
      </w:pPr>
    </w:p>
    <w:p w14:paraId="5F9EB613" w14:textId="77777777" w:rsidR="00165ED3" w:rsidRDefault="00165ED3">
      <w:pPr>
        <w:rPr>
          <w:rFonts w:hint="eastAsia"/>
        </w:rPr>
      </w:pPr>
      <w:r>
        <w:rPr>
          <w:rFonts w:hint="eastAsia"/>
        </w:rPr>
        <w:t xml:space="preserve"> </w:t>
      </w:r>
    </w:p>
    <w:p w14:paraId="50ED1C0B" w14:textId="77777777" w:rsidR="00165ED3" w:rsidRDefault="00165ED3">
      <w:pPr>
        <w:rPr>
          <w:rFonts w:hint="eastAsia"/>
        </w:rPr>
      </w:pPr>
      <w:r>
        <w:rPr>
          <w:rFonts w:hint="eastAsia"/>
        </w:rPr>
        <w:t>《关雎》的原文及解释</w:t>
      </w:r>
    </w:p>
    <w:p w14:paraId="152CFF5F" w14:textId="77777777" w:rsidR="00165ED3" w:rsidRDefault="00165ED3">
      <w:pPr>
        <w:rPr>
          <w:rFonts w:hint="eastAsia"/>
        </w:rPr>
      </w:pPr>
      <w:r>
        <w:rPr>
          <w:rFonts w:hint="eastAsia"/>
        </w:rPr>
        <w:t>原文如下：</w:t>
      </w:r>
    </w:p>
    <w:p w14:paraId="0C57ADBC" w14:textId="77777777" w:rsidR="00165ED3" w:rsidRDefault="00165ED3">
      <w:pPr>
        <w:rPr>
          <w:rFonts w:hint="eastAsia"/>
        </w:rPr>
      </w:pPr>
    </w:p>
    <w:p w14:paraId="0748E5A4" w14:textId="77777777" w:rsidR="00165ED3" w:rsidRDefault="00165ED3">
      <w:pPr>
        <w:rPr>
          <w:rFonts w:hint="eastAsia"/>
        </w:rPr>
      </w:pPr>
      <w:r>
        <w:rPr>
          <w:rFonts w:hint="eastAsia"/>
        </w:rPr>
        <w:t xml:space="preserve"> 关关雎鸠，在河之洲。</w:t>
      </w:r>
    </w:p>
    <w:p w14:paraId="6636AE53" w14:textId="77777777" w:rsidR="00165ED3" w:rsidRDefault="00165ED3">
      <w:pPr>
        <w:rPr>
          <w:rFonts w:hint="eastAsia"/>
        </w:rPr>
      </w:pPr>
    </w:p>
    <w:p w14:paraId="25B403EA" w14:textId="77777777" w:rsidR="00165ED3" w:rsidRDefault="00165ED3">
      <w:pPr>
        <w:rPr>
          <w:rFonts w:hint="eastAsia"/>
        </w:rPr>
      </w:pPr>
      <w:r>
        <w:rPr>
          <w:rFonts w:hint="eastAsia"/>
        </w:rPr>
        <w:t xml:space="preserve"> 窈窕淑女，君子好逑。</w:t>
      </w:r>
    </w:p>
    <w:p w14:paraId="50DCAD2F" w14:textId="77777777" w:rsidR="00165ED3" w:rsidRDefault="00165ED3">
      <w:pPr>
        <w:rPr>
          <w:rFonts w:hint="eastAsia"/>
        </w:rPr>
      </w:pPr>
    </w:p>
    <w:p w14:paraId="60A91267" w14:textId="77777777" w:rsidR="00165ED3" w:rsidRDefault="00165ED3">
      <w:pPr>
        <w:rPr>
          <w:rFonts w:hint="eastAsia"/>
        </w:rPr>
      </w:pPr>
      <w:r>
        <w:rPr>
          <w:rFonts w:hint="eastAsia"/>
        </w:rPr>
        <w:t xml:space="preserve"> 参差荇菜，左右流之。</w:t>
      </w:r>
    </w:p>
    <w:p w14:paraId="4F8976A0" w14:textId="77777777" w:rsidR="00165ED3" w:rsidRDefault="00165ED3">
      <w:pPr>
        <w:rPr>
          <w:rFonts w:hint="eastAsia"/>
        </w:rPr>
      </w:pPr>
    </w:p>
    <w:p w14:paraId="6A460780" w14:textId="77777777" w:rsidR="00165ED3" w:rsidRDefault="00165ED3">
      <w:pPr>
        <w:rPr>
          <w:rFonts w:hint="eastAsia"/>
        </w:rPr>
      </w:pPr>
      <w:r>
        <w:rPr>
          <w:rFonts w:hint="eastAsia"/>
        </w:rPr>
        <w:t xml:space="preserve"> 窈窕淑女，寤寐求之。</w:t>
      </w:r>
    </w:p>
    <w:p w14:paraId="17C7D79A" w14:textId="77777777" w:rsidR="00165ED3" w:rsidRDefault="00165ED3">
      <w:pPr>
        <w:rPr>
          <w:rFonts w:hint="eastAsia"/>
        </w:rPr>
      </w:pPr>
    </w:p>
    <w:p w14:paraId="68627736" w14:textId="77777777" w:rsidR="00165ED3" w:rsidRDefault="00165ED3">
      <w:pPr>
        <w:rPr>
          <w:rFonts w:hint="eastAsia"/>
        </w:rPr>
      </w:pPr>
      <w:r>
        <w:rPr>
          <w:rFonts w:hint="eastAsia"/>
        </w:rPr>
        <w:t xml:space="preserve"> 求之不得，寤寐思服。</w:t>
      </w:r>
    </w:p>
    <w:p w14:paraId="7F9E7FAB" w14:textId="77777777" w:rsidR="00165ED3" w:rsidRDefault="00165ED3">
      <w:pPr>
        <w:rPr>
          <w:rFonts w:hint="eastAsia"/>
        </w:rPr>
      </w:pPr>
    </w:p>
    <w:p w14:paraId="2DCB053E" w14:textId="77777777" w:rsidR="00165ED3" w:rsidRDefault="00165ED3">
      <w:pPr>
        <w:rPr>
          <w:rFonts w:hint="eastAsia"/>
        </w:rPr>
      </w:pPr>
      <w:r>
        <w:rPr>
          <w:rFonts w:hint="eastAsia"/>
        </w:rPr>
        <w:t xml:space="preserve"> 悠哉悠哉，辗转反侧。</w:t>
      </w:r>
    </w:p>
    <w:p w14:paraId="4CAFCCCD" w14:textId="77777777" w:rsidR="00165ED3" w:rsidRDefault="00165ED3">
      <w:pPr>
        <w:rPr>
          <w:rFonts w:hint="eastAsia"/>
        </w:rPr>
      </w:pPr>
    </w:p>
    <w:p w14:paraId="28949E32" w14:textId="77777777" w:rsidR="00165ED3" w:rsidRDefault="00165ED3">
      <w:pPr>
        <w:rPr>
          <w:rFonts w:hint="eastAsia"/>
        </w:rPr>
      </w:pPr>
      <w:r>
        <w:rPr>
          <w:rFonts w:hint="eastAsia"/>
        </w:rPr>
        <w:t xml:space="preserve"> 参差荇菜，左右采之。</w:t>
      </w:r>
    </w:p>
    <w:p w14:paraId="6DB47F96" w14:textId="77777777" w:rsidR="00165ED3" w:rsidRDefault="00165ED3">
      <w:pPr>
        <w:rPr>
          <w:rFonts w:hint="eastAsia"/>
        </w:rPr>
      </w:pPr>
    </w:p>
    <w:p w14:paraId="5C79F743" w14:textId="77777777" w:rsidR="00165ED3" w:rsidRDefault="00165ED3">
      <w:pPr>
        <w:rPr>
          <w:rFonts w:hint="eastAsia"/>
        </w:rPr>
      </w:pPr>
      <w:r>
        <w:rPr>
          <w:rFonts w:hint="eastAsia"/>
        </w:rPr>
        <w:t xml:space="preserve"> 窈窕淑女，琴瑟友之。</w:t>
      </w:r>
    </w:p>
    <w:p w14:paraId="47DEDEF2" w14:textId="77777777" w:rsidR="00165ED3" w:rsidRDefault="00165ED3">
      <w:pPr>
        <w:rPr>
          <w:rFonts w:hint="eastAsia"/>
        </w:rPr>
      </w:pPr>
    </w:p>
    <w:p w14:paraId="53DC9863" w14:textId="77777777" w:rsidR="00165ED3" w:rsidRDefault="00165ED3">
      <w:pPr>
        <w:rPr>
          <w:rFonts w:hint="eastAsia"/>
        </w:rPr>
      </w:pPr>
      <w:r>
        <w:rPr>
          <w:rFonts w:hint="eastAsia"/>
        </w:rPr>
        <w:t xml:space="preserve"> 参差荇菜，左右芼之。</w:t>
      </w:r>
    </w:p>
    <w:p w14:paraId="2B18AD19" w14:textId="77777777" w:rsidR="00165ED3" w:rsidRDefault="00165ED3">
      <w:pPr>
        <w:rPr>
          <w:rFonts w:hint="eastAsia"/>
        </w:rPr>
      </w:pPr>
    </w:p>
    <w:p w14:paraId="0590170D" w14:textId="77777777" w:rsidR="00165ED3" w:rsidRDefault="00165ED3">
      <w:pPr>
        <w:rPr>
          <w:rFonts w:hint="eastAsia"/>
        </w:rPr>
      </w:pPr>
      <w:r>
        <w:rPr>
          <w:rFonts w:hint="eastAsia"/>
        </w:rPr>
        <w:t xml:space="preserve"> 窈窕淑女，钟鼓乐之。</w:t>
      </w:r>
    </w:p>
    <w:p w14:paraId="04D44B72" w14:textId="77777777" w:rsidR="00165ED3" w:rsidRDefault="00165ED3">
      <w:pPr>
        <w:rPr>
          <w:rFonts w:hint="eastAsia"/>
        </w:rPr>
      </w:pPr>
    </w:p>
    <w:p w14:paraId="591DE5C3" w14:textId="77777777" w:rsidR="00165ED3" w:rsidRDefault="00165ED3">
      <w:pPr>
        <w:rPr>
          <w:rFonts w:hint="eastAsia"/>
        </w:rPr>
      </w:pPr>
    </w:p>
    <w:p w14:paraId="1E5D339C" w14:textId="77777777" w:rsidR="00165ED3" w:rsidRDefault="00165ED3">
      <w:pPr>
        <w:rPr>
          <w:rFonts w:hint="eastAsia"/>
        </w:rPr>
      </w:pPr>
    </w:p>
    <w:p w14:paraId="05A64AB9" w14:textId="77777777" w:rsidR="00165ED3" w:rsidRDefault="00165ED3">
      <w:pPr>
        <w:rPr>
          <w:rFonts w:hint="eastAsia"/>
        </w:rPr>
      </w:pPr>
      <w:r>
        <w:rPr>
          <w:rFonts w:hint="eastAsia"/>
        </w:rPr>
        <w:t xml:space="preserve"> 这段诗歌描绘了一幅生动的画面：在河流中的小岛上，雎鸠鸟相互呼应；一位美丽且品德高尚的女子正在采摘荇菜。君子表达了对她深深的倾慕，并渴望能够以琴瑟相交，甚至用钟鼓来庆祝他们的结合。这不仅是对个人情感的抒发，也是对和谐美满家庭生活的向往。</w:t>
      </w:r>
    </w:p>
    <w:p w14:paraId="60757F3F" w14:textId="77777777" w:rsidR="00165ED3" w:rsidRDefault="00165ED3">
      <w:pPr>
        <w:rPr>
          <w:rFonts w:hint="eastAsia"/>
        </w:rPr>
      </w:pPr>
    </w:p>
    <w:p w14:paraId="027CCDFB" w14:textId="77777777" w:rsidR="00165ED3" w:rsidRDefault="00165ED3">
      <w:pPr>
        <w:rPr>
          <w:rFonts w:hint="eastAsia"/>
        </w:rPr>
      </w:pPr>
      <w:r>
        <w:rPr>
          <w:rFonts w:hint="eastAsia"/>
        </w:rPr>
        <w:t xml:space="preserve"> </w:t>
      </w:r>
    </w:p>
    <w:p w14:paraId="7E3BAEB9" w14:textId="77777777" w:rsidR="00165ED3" w:rsidRDefault="00165ED3">
      <w:pPr>
        <w:rPr>
          <w:rFonts w:hint="eastAsia"/>
        </w:rPr>
      </w:pPr>
      <w:r>
        <w:rPr>
          <w:rFonts w:hint="eastAsia"/>
        </w:rPr>
        <w:t>诗歌的艺术价值</w:t>
      </w:r>
    </w:p>
    <w:p w14:paraId="60A0825F" w14:textId="77777777" w:rsidR="00165ED3" w:rsidRDefault="00165ED3">
      <w:pPr>
        <w:rPr>
          <w:rFonts w:hint="eastAsia"/>
        </w:rPr>
      </w:pPr>
      <w:r>
        <w:rPr>
          <w:rFonts w:hint="eastAsia"/>
        </w:rPr>
        <w:t>从艺术角度来看，《周南·关雎》采用了重复和排比的手法，使得整首诗节奏明快、朗朗上口。它巧妙地运用了自然景象作为背景，将人物的情感融入到自然环境中，增加了诗歌的表现力和感染力。同时，通过对细节的刻画，如荇菜的采摘动作，让读者可以更加直观地感受到那个时代的生活场景。这些特点共同构成了这首经典之作的独特魅力。</w:t>
      </w:r>
    </w:p>
    <w:p w14:paraId="591231E1" w14:textId="77777777" w:rsidR="00165ED3" w:rsidRDefault="00165ED3">
      <w:pPr>
        <w:rPr>
          <w:rFonts w:hint="eastAsia"/>
        </w:rPr>
      </w:pPr>
    </w:p>
    <w:p w14:paraId="513CE31C" w14:textId="77777777" w:rsidR="00165ED3" w:rsidRDefault="00165ED3">
      <w:pPr>
        <w:rPr>
          <w:rFonts w:hint="eastAsia"/>
        </w:rPr>
      </w:pPr>
      <w:r>
        <w:rPr>
          <w:rFonts w:hint="eastAsia"/>
        </w:rPr>
        <w:t xml:space="preserve"> </w:t>
      </w:r>
    </w:p>
    <w:p w14:paraId="11BC5825" w14:textId="77777777" w:rsidR="00165ED3" w:rsidRDefault="00165ED3">
      <w:pPr>
        <w:rPr>
          <w:rFonts w:hint="eastAsia"/>
        </w:rPr>
      </w:pPr>
      <w:r>
        <w:rPr>
          <w:rFonts w:hint="eastAsia"/>
        </w:rPr>
        <w:t>《关雎》的文化影响</w:t>
      </w:r>
    </w:p>
    <w:p w14:paraId="47C0E856" w14:textId="77777777" w:rsidR="00165ED3" w:rsidRDefault="00165ED3">
      <w:pPr>
        <w:rPr>
          <w:rFonts w:hint="eastAsia"/>
        </w:rPr>
      </w:pPr>
      <w:r>
        <w:rPr>
          <w:rFonts w:hint="eastAsia"/>
        </w:rPr>
        <w:t>《周南·关雎》在中国文化史上占有举足轻重的地位。它所倡导的爱情观和婚姻理念成为了后世无数文人墨客创作灵感的源泉。无论是诗词歌赋还是戏曲小说，都可以找到《关雎》影响的痕迹。更重要的是，《关雎》所传递的价值观至今仍然深入人心，成为中华民族传统文化不可或缺的一部分。通过不断地传承和发展，《周南·关雎》将继续在未来发挥其独特的文化作用。</w:t>
      </w:r>
    </w:p>
    <w:p w14:paraId="1F91CFA1" w14:textId="77777777" w:rsidR="00165ED3" w:rsidRDefault="00165ED3">
      <w:pPr>
        <w:rPr>
          <w:rFonts w:hint="eastAsia"/>
        </w:rPr>
      </w:pPr>
    </w:p>
    <w:p w14:paraId="5538C2AC" w14:textId="77777777" w:rsidR="00165ED3" w:rsidRDefault="00165ED3">
      <w:pPr>
        <w:rPr>
          <w:rFonts w:hint="eastAsia"/>
        </w:rPr>
      </w:pPr>
      <w:r>
        <w:rPr>
          <w:rFonts w:hint="eastAsia"/>
        </w:rPr>
        <w:t>本文是由每日作文网(2345lzwz.com)为大家创作</w:t>
      </w:r>
    </w:p>
    <w:p w14:paraId="2C85EE5F" w14:textId="512A0CC5" w:rsidR="001D6338" w:rsidRDefault="001D6338"/>
    <w:sectPr w:rsidR="001D6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38"/>
    <w:rsid w:val="00165ED3"/>
    <w:rsid w:val="001D6338"/>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16C15-93ED-45F6-BAC2-A3F6C674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3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63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63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63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63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63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63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3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3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3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63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63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6338"/>
    <w:rPr>
      <w:rFonts w:cstheme="majorBidi"/>
      <w:color w:val="2F5496" w:themeColor="accent1" w:themeShade="BF"/>
      <w:sz w:val="28"/>
      <w:szCs w:val="28"/>
    </w:rPr>
  </w:style>
  <w:style w:type="character" w:customStyle="1" w:styleId="50">
    <w:name w:val="标题 5 字符"/>
    <w:basedOn w:val="a0"/>
    <w:link w:val="5"/>
    <w:uiPriority w:val="9"/>
    <w:semiHidden/>
    <w:rsid w:val="001D6338"/>
    <w:rPr>
      <w:rFonts w:cstheme="majorBidi"/>
      <w:color w:val="2F5496" w:themeColor="accent1" w:themeShade="BF"/>
      <w:sz w:val="24"/>
    </w:rPr>
  </w:style>
  <w:style w:type="character" w:customStyle="1" w:styleId="60">
    <w:name w:val="标题 6 字符"/>
    <w:basedOn w:val="a0"/>
    <w:link w:val="6"/>
    <w:uiPriority w:val="9"/>
    <w:semiHidden/>
    <w:rsid w:val="001D6338"/>
    <w:rPr>
      <w:rFonts w:cstheme="majorBidi"/>
      <w:b/>
      <w:bCs/>
      <w:color w:val="2F5496" w:themeColor="accent1" w:themeShade="BF"/>
    </w:rPr>
  </w:style>
  <w:style w:type="character" w:customStyle="1" w:styleId="70">
    <w:name w:val="标题 7 字符"/>
    <w:basedOn w:val="a0"/>
    <w:link w:val="7"/>
    <w:uiPriority w:val="9"/>
    <w:semiHidden/>
    <w:rsid w:val="001D6338"/>
    <w:rPr>
      <w:rFonts w:cstheme="majorBidi"/>
      <w:b/>
      <w:bCs/>
      <w:color w:val="595959" w:themeColor="text1" w:themeTint="A6"/>
    </w:rPr>
  </w:style>
  <w:style w:type="character" w:customStyle="1" w:styleId="80">
    <w:name w:val="标题 8 字符"/>
    <w:basedOn w:val="a0"/>
    <w:link w:val="8"/>
    <w:uiPriority w:val="9"/>
    <w:semiHidden/>
    <w:rsid w:val="001D6338"/>
    <w:rPr>
      <w:rFonts w:cstheme="majorBidi"/>
      <w:color w:val="595959" w:themeColor="text1" w:themeTint="A6"/>
    </w:rPr>
  </w:style>
  <w:style w:type="character" w:customStyle="1" w:styleId="90">
    <w:name w:val="标题 9 字符"/>
    <w:basedOn w:val="a0"/>
    <w:link w:val="9"/>
    <w:uiPriority w:val="9"/>
    <w:semiHidden/>
    <w:rsid w:val="001D6338"/>
    <w:rPr>
      <w:rFonts w:eastAsiaTheme="majorEastAsia" w:cstheme="majorBidi"/>
      <w:color w:val="595959" w:themeColor="text1" w:themeTint="A6"/>
    </w:rPr>
  </w:style>
  <w:style w:type="paragraph" w:styleId="a3">
    <w:name w:val="Title"/>
    <w:basedOn w:val="a"/>
    <w:next w:val="a"/>
    <w:link w:val="a4"/>
    <w:uiPriority w:val="10"/>
    <w:qFormat/>
    <w:rsid w:val="001D6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338"/>
    <w:pPr>
      <w:spacing w:before="160"/>
      <w:jc w:val="center"/>
    </w:pPr>
    <w:rPr>
      <w:i/>
      <w:iCs/>
      <w:color w:val="404040" w:themeColor="text1" w:themeTint="BF"/>
    </w:rPr>
  </w:style>
  <w:style w:type="character" w:customStyle="1" w:styleId="a8">
    <w:name w:val="引用 字符"/>
    <w:basedOn w:val="a0"/>
    <w:link w:val="a7"/>
    <w:uiPriority w:val="29"/>
    <w:rsid w:val="001D6338"/>
    <w:rPr>
      <w:i/>
      <w:iCs/>
      <w:color w:val="404040" w:themeColor="text1" w:themeTint="BF"/>
    </w:rPr>
  </w:style>
  <w:style w:type="paragraph" w:styleId="a9">
    <w:name w:val="List Paragraph"/>
    <w:basedOn w:val="a"/>
    <w:uiPriority w:val="34"/>
    <w:qFormat/>
    <w:rsid w:val="001D6338"/>
    <w:pPr>
      <w:ind w:left="720"/>
      <w:contextualSpacing/>
    </w:pPr>
  </w:style>
  <w:style w:type="character" w:styleId="aa">
    <w:name w:val="Intense Emphasis"/>
    <w:basedOn w:val="a0"/>
    <w:uiPriority w:val="21"/>
    <w:qFormat/>
    <w:rsid w:val="001D6338"/>
    <w:rPr>
      <w:i/>
      <w:iCs/>
      <w:color w:val="2F5496" w:themeColor="accent1" w:themeShade="BF"/>
    </w:rPr>
  </w:style>
  <w:style w:type="paragraph" w:styleId="ab">
    <w:name w:val="Intense Quote"/>
    <w:basedOn w:val="a"/>
    <w:next w:val="a"/>
    <w:link w:val="ac"/>
    <w:uiPriority w:val="30"/>
    <w:qFormat/>
    <w:rsid w:val="001D6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6338"/>
    <w:rPr>
      <w:i/>
      <w:iCs/>
      <w:color w:val="2F5496" w:themeColor="accent1" w:themeShade="BF"/>
    </w:rPr>
  </w:style>
  <w:style w:type="character" w:styleId="ad">
    <w:name w:val="Intense Reference"/>
    <w:basedOn w:val="a0"/>
    <w:uiPriority w:val="32"/>
    <w:qFormat/>
    <w:rsid w:val="001D63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