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AA90" w14:textId="77777777" w:rsidR="001A4806" w:rsidRDefault="001A4806">
      <w:pPr>
        <w:rPr>
          <w:rFonts w:hint="eastAsia"/>
        </w:rPr>
      </w:pPr>
      <w:r>
        <w:rPr>
          <w:rFonts w:hint="eastAsia"/>
        </w:rPr>
        <w:t>YUAN WEI</w:t>
      </w:r>
    </w:p>
    <w:p w14:paraId="7E414347" w14:textId="77777777" w:rsidR="001A4806" w:rsidRDefault="001A4806">
      <w:pPr>
        <w:rPr>
          <w:rFonts w:hint="eastAsia"/>
        </w:rPr>
      </w:pPr>
      <w:r>
        <w:rPr>
          <w:rFonts w:hint="eastAsia"/>
        </w:rPr>
        <w:t>在中华美食的广袤星空中，有一种味道以其纯粹与质朴独树一帜，那就是原味。它并非指单一的味道，而是一种烹饪哲学，一种追求食材本真滋味的艺术。在快节奏的现代生活中，原味成为了人们心灵深处对自然、健康饮食的一种向往。当我们在繁忙的城市中穿梭，寻找那一抹能触动心底柔软之处的滋味时，原味菜肴往往能带来意想不到的惊喜。</w:t>
      </w:r>
    </w:p>
    <w:p w14:paraId="40B5C58F" w14:textId="77777777" w:rsidR="001A4806" w:rsidRDefault="001A4806">
      <w:pPr>
        <w:rPr>
          <w:rFonts w:hint="eastAsia"/>
        </w:rPr>
      </w:pPr>
    </w:p>
    <w:p w14:paraId="0B3D18F2" w14:textId="77777777" w:rsidR="001A4806" w:rsidRDefault="001A4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EDA39" w14:textId="77777777" w:rsidR="001A4806" w:rsidRDefault="001A4806">
      <w:pPr>
        <w:rPr>
          <w:rFonts w:hint="eastAsia"/>
        </w:rPr>
      </w:pPr>
      <w:r>
        <w:rPr>
          <w:rFonts w:hint="eastAsia"/>
        </w:rPr>
        <w:t>简朴中的奢华</w:t>
      </w:r>
    </w:p>
    <w:p w14:paraId="0E02AE63" w14:textId="77777777" w:rsidR="001A4806" w:rsidRDefault="001A4806">
      <w:pPr>
        <w:rPr>
          <w:rFonts w:hint="eastAsia"/>
        </w:rPr>
      </w:pPr>
      <w:r>
        <w:rPr>
          <w:rFonts w:hint="eastAsia"/>
        </w:rPr>
        <w:t>原味的魅力在于其简单却深邃。厨师们以精湛技艺，将食材本身的特性发挥到极致，不依赖过多调味品来掩盖或改变其本质。通过巧妙的火候控制和恰到好处的烹饪时间，让每一种材料都能散发出最自然的香气。比如清蒸鱼这道经典菜品，只需少量盐巴与姜丝点缀，便能激发出鱼肉鲜美多汁的特质，令人回味无穷。这种看似简单的做法背后，蕴含着深厚的文化底蕴以及对食材深刻理解。</w:t>
      </w:r>
    </w:p>
    <w:p w14:paraId="592D0AE4" w14:textId="77777777" w:rsidR="001A4806" w:rsidRDefault="001A4806">
      <w:pPr>
        <w:rPr>
          <w:rFonts w:hint="eastAsia"/>
        </w:rPr>
      </w:pPr>
    </w:p>
    <w:p w14:paraId="32A867BD" w14:textId="77777777" w:rsidR="001A4806" w:rsidRDefault="001A4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C5AA9" w14:textId="77777777" w:rsidR="001A4806" w:rsidRDefault="001A4806">
      <w:pPr>
        <w:rPr>
          <w:rFonts w:hint="eastAsia"/>
        </w:rPr>
      </w:pPr>
      <w:r>
        <w:rPr>
          <w:rFonts w:hint="eastAsia"/>
        </w:rPr>
        <w:t>回归自然的选择</w:t>
      </w:r>
    </w:p>
    <w:p w14:paraId="5DA117DC" w14:textId="77777777" w:rsidR="001A4806" w:rsidRDefault="001A4806">
      <w:pPr>
        <w:rPr>
          <w:rFonts w:hint="eastAsia"/>
        </w:rPr>
      </w:pPr>
      <w:r>
        <w:rPr>
          <w:rFonts w:hint="eastAsia"/>
        </w:rPr>
        <w:t>随着人们对食品安全问题日益关注，越来越多消费者倾向于选择未经加工或少加工的食物。原味菜式正好满足了这一需求，它强调使用新鲜且优质的原材料，减少不必要的添加剂。从田间地头直接来到餐桌上的蔬菜水果，或是来自清澈水域的新鲜水产，这些未经修饰的美味，不仅保留了更多营养成分，更传递了一份清新自然的气息。无论是春季嫩绿的竹笋，还是秋季金黄的南瓜，它们都承载着季节变换的记忆，让人们感受到大自然慷慨馈赠的同时，也享受到最健康的饮食方式。</w:t>
      </w:r>
    </w:p>
    <w:p w14:paraId="62D2206E" w14:textId="77777777" w:rsidR="001A4806" w:rsidRDefault="001A4806">
      <w:pPr>
        <w:rPr>
          <w:rFonts w:hint="eastAsia"/>
        </w:rPr>
      </w:pPr>
    </w:p>
    <w:p w14:paraId="6D732CF0" w14:textId="77777777" w:rsidR="001A4806" w:rsidRDefault="001A4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DE24A" w14:textId="77777777" w:rsidR="001A4806" w:rsidRDefault="001A4806">
      <w:pPr>
        <w:rPr>
          <w:rFonts w:hint="eastAsia"/>
        </w:rPr>
      </w:pPr>
      <w:r>
        <w:rPr>
          <w:rFonts w:hint="eastAsia"/>
        </w:rPr>
        <w:t>传承与创新并存</w:t>
      </w:r>
    </w:p>
    <w:p w14:paraId="40E0ADDB" w14:textId="77777777" w:rsidR="001A4806" w:rsidRDefault="001A4806">
      <w:pPr>
        <w:rPr>
          <w:rFonts w:hint="eastAsia"/>
        </w:rPr>
      </w:pPr>
      <w:r>
        <w:rPr>
          <w:rFonts w:hint="eastAsia"/>
        </w:rPr>
        <w:t>尽管坚持原味原则，但并不意味着停滞不前。许多现代厨师在尊重传统的基础上进行大胆尝试，结合西方烹饪技法或引入异国风味元素，创造出既保留了原有特色又富有创意的新式菜肴。例如，在保持鸡肉原汁原味的前提下，加入柠檬草等香料进行烤制，为食客带来耳目一新的体验；或是利用低温慢煮技术处理牛肉，确保肉质鲜嫩的同时锁住其天然风味。这样的创新不仅丰富了菜单选择，也为原味理念注入了新的活力。</w:t>
      </w:r>
    </w:p>
    <w:p w14:paraId="24BA744A" w14:textId="77777777" w:rsidR="001A4806" w:rsidRDefault="001A4806">
      <w:pPr>
        <w:rPr>
          <w:rFonts w:hint="eastAsia"/>
        </w:rPr>
      </w:pPr>
    </w:p>
    <w:p w14:paraId="084208E1" w14:textId="77777777" w:rsidR="001A4806" w:rsidRDefault="001A4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A3276" w14:textId="77777777" w:rsidR="001A4806" w:rsidRDefault="001A4806">
      <w:pPr>
        <w:rPr>
          <w:rFonts w:hint="eastAsia"/>
        </w:rPr>
      </w:pPr>
      <w:r>
        <w:rPr>
          <w:rFonts w:hint="eastAsia"/>
        </w:rPr>
        <w:t>最后的总结</w:t>
      </w:r>
    </w:p>
    <w:p w14:paraId="1E367815" w14:textId="77777777" w:rsidR="001A4806" w:rsidRDefault="001A4806">
      <w:pPr>
        <w:rPr>
          <w:rFonts w:hint="eastAsia"/>
        </w:rPr>
      </w:pPr>
      <w:r>
        <w:rPr>
          <w:rFonts w:hint="eastAsia"/>
        </w:rPr>
        <w:t>原味不仅仅是一种烹饪风格，更代表着一种生活态度。它教会我们珍惜身边平凡的事物，用心去感受每一个细微差别所带来的快乐。在这个瞬息万变的时代里，愿每个人都能找到属于自己的那份“原味”，享受那份源自内心深处的真实与宁静。</w:t>
      </w:r>
    </w:p>
    <w:p w14:paraId="4384320A" w14:textId="77777777" w:rsidR="001A4806" w:rsidRDefault="001A4806">
      <w:pPr>
        <w:rPr>
          <w:rFonts w:hint="eastAsia"/>
        </w:rPr>
      </w:pPr>
    </w:p>
    <w:p w14:paraId="7871BF72" w14:textId="77777777" w:rsidR="001A4806" w:rsidRDefault="001A4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65D02" w14:textId="41807769" w:rsidR="00E33C1F" w:rsidRDefault="00E33C1F"/>
    <w:sectPr w:rsidR="00E33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1F"/>
    <w:rsid w:val="001A4806"/>
    <w:rsid w:val="00576D25"/>
    <w:rsid w:val="00E3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5C319-DCB8-4EB3-9B5D-8EC45379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