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A8C7" w14:textId="77777777" w:rsidR="00EF2AE2" w:rsidRDefault="00EF2AE2">
      <w:pPr>
        <w:rPr>
          <w:rFonts w:hint="eastAsia"/>
        </w:rPr>
      </w:pPr>
      <w:r>
        <w:rPr>
          <w:rFonts w:hint="eastAsia"/>
        </w:rPr>
        <w:t>制（zhì）的拼音与文化内涵</w:t>
      </w:r>
    </w:p>
    <w:p w14:paraId="3D32C855" w14:textId="77777777" w:rsidR="00EF2AE2" w:rsidRDefault="00EF2AE2">
      <w:pPr>
        <w:rPr>
          <w:rFonts w:hint="eastAsia"/>
        </w:rPr>
      </w:pPr>
      <w:r>
        <w:rPr>
          <w:rFonts w:hint="eastAsia"/>
        </w:rPr>
        <w:t>汉字是中华文化的瑰宝，每一个字背后都蕴含着丰富的历史和哲学意义。“制”字的拼音为“zhì”，它是一个多义词，在不同的语境下可以表达多种含义。从制作、制造到制度、制约，“制”字所涵盖的意义范围非常广泛，体现了汉语的博大精深。在古代中国，“制”还常常与礼仪、法规等概念联系在一起，反映出社会秩序和规范的重要性。</w:t>
      </w:r>
    </w:p>
    <w:p w14:paraId="03C01931" w14:textId="77777777" w:rsidR="00EF2AE2" w:rsidRDefault="00EF2AE2">
      <w:pPr>
        <w:rPr>
          <w:rFonts w:hint="eastAsia"/>
        </w:rPr>
      </w:pPr>
    </w:p>
    <w:p w14:paraId="53F4305D" w14:textId="77777777" w:rsidR="00EF2AE2" w:rsidRDefault="00EF2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DEA8D" w14:textId="77777777" w:rsidR="00EF2AE2" w:rsidRDefault="00EF2AE2">
      <w:pPr>
        <w:rPr>
          <w:rFonts w:hint="eastAsia"/>
        </w:rPr>
      </w:pPr>
      <w:r>
        <w:rPr>
          <w:rFonts w:hint="eastAsia"/>
        </w:rPr>
        <w:t>制（zhì）的历史演变</w:t>
      </w:r>
    </w:p>
    <w:p w14:paraId="2CB64DAA" w14:textId="77777777" w:rsidR="00EF2AE2" w:rsidRDefault="00EF2AE2">
      <w:pPr>
        <w:rPr>
          <w:rFonts w:hint="eastAsia"/>
        </w:rPr>
      </w:pPr>
      <w:r>
        <w:rPr>
          <w:rFonts w:hint="eastAsia"/>
        </w:rPr>
        <w:t>追溯至远古时期，制的原始意义可能与手工制作有关，随着文明的发展和社会结构的复杂化，“制”的含义逐渐扩展。到了封建王朝时代，它更多地用来指代法律、制度以及统治方式。例如，秦始皇统一六国后推行的一系列标准化措施，包括度量衡的统一、文字的简化等，都是为了更好地管理和控制广大的领土。这种对国家治理模式的构建，深刻影响了后来历代帝王治国理念，并成为中华文化中不可或缺的一部分。</w:t>
      </w:r>
    </w:p>
    <w:p w14:paraId="487813A4" w14:textId="77777777" w:rsidR="00EF2AE2" w:rsidRDefault="00EF2AE2">
      <w:pPr>
        <w:rPr>
          <w:rFonts w:hint="eastAsia"/>
        </w:rPr>
      </w:pPr>
    </w:p>
    <w:p w14:paraId="3E2EAA2F" w14:textId="77777777" w:rsidR="00EF2AE2" w:rsidRDefault="00EF2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4770" w14:textId="77777777" w:rsidR="00EF2AE2" w:rsidRDefault="00EF2AE2">
      <w:pPr>
        <w:rPr>
          <w:rFonts w:hint="eastAsia"/>
        </w:rPr>
      </w:pPr>
      <w:r>
        <w:rPr>
          <w:rFonts w:hint="eastAsia"/>
        </w:rPr>
        <w:t>制（zhì）在现代生活中的应用</w:t>
      </w:r>
    </w:p>
    <w:p w14:paraId="126688AB" w14:textId="77777777" w:rsidR="00EF2AE2" w:rsidRDefault="00EF2AE2">
      <w:pPr>
        <w:rPr>
          <w:rFonts w:hint="eastAsia"/>
        </w:rPr>
      </w:pPr>
      <w:r>
        <w:rPr>
          <w:rFonts w:hint="eastAsia"/>
        </w:rPr>
        <w:t>在现代社会，“制”依然扮演着重要角色。无论是制造业、软件开发还是政策制定，我们都能看到“制”的身影。尤其是在全球化背景下，不同国家和地区之间的交流日益频繁，如何建立有效的国际规则和标准成为了全球共同关注的话题。在信息技术快速发展的今天，“制”也体现在网络安全管理、数据隐私保护等方面，保障人们的信息安全和隐私权利。可以说，“制”不仅是传统意义上的创造或生产行为，更是一种维护社会稳定和谐的有效手段。</w:t>
      </w:r>
    </w:p>
    <w:p w14:paraId="45A6AA1E" w14:textId="77777777" w:rsidR="00EF2AE2" w:rsidRDefault="00EF2AE2">
      <w:pPr>
        <w:rPr>
          <w:rFonts w:hint="eastAsia"/>
        </w:rPr>
      </w:pPr>
    </w:p>
    <w:p w14:paraId="124E8B15" w14:textId="77777777" w:rsidR="00EF2AE2" w:rsidRDefault="00EF2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5716" w14:textId="77777777" w:rsidR="00EF2AE2" w:rsidRDefault="00EF2AE2">
      <w:pPr>
        <w:rPr>
          <w:rFonts w:hint="eastAsia"/>
        </w:rPr>
      </w:pPr>
      <w:r>
        <w:rPr>
          <w:rFonts w:hint="eastAsia"/>
        </w:rPr>
        <w:t>制（zhì）的文化价值</w:t>
      </w:r>
    </w:p>
    <w:p w14:paraId="01EECD75" w14:textId="77777777" w:rsidR="00EF2AE2" w:rsidRDefault="00EF2AE2">
      <w:pPr>
        <w:rPr>
          <w:rFonts w:hint="eastAsia"/>
        </w:rPr>
      </w:pPr>
      <w:r>
        <w:rPr>
          <w:rFonts w:hint="eastAsia"/>
        </w:rPr>
        <w:t>从文化角度来看，“制”反映了人类对于秩序和效率的追求。在中国传统文化里，讲究天人合一、阴阳平衡，而合理的制度安排正是实现这一理想状态的重要途径之一。通过设立公正透明的社会规则，可以促进公平竞争、激励创新，进而推动整个社会向前发展。同时，“制”也强调个人责任和社会义务，鼓励每个人积极参与公共事务，为构建更加美好的未来贡献自己的力量。因此，“制”不仅是一种工具或方法，更是连接过去与未来的桥梁，承载着无数先人的智慧结晶。</w:t>
      </w:r>
    </w:p>
    <w:p w14:paraId="392EF72F" w14:textId="77777777" w:rsidR="00EF2AE2" w:rsidRDefault="00EF2AE2">
      <w:pPr>
        <w:rPr>
          <w:rFonts w:hint="eastAsia"/>
        </w:rPr>
      </w:pPr>
    </w:p>
    <w:p w14:paraId="3E2F6031" w14:textId="77777777" w:rsidR="00EF2AE2" w:rsidRDefault="00EF2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F19A" w14:textId="77777777" w:rsidR="00EF2AE2" w:rsidRDefault="00EF2AE2">
      <w:pPr>
        <w:rPr>
          <w:rFonts w:hint="eastAsia"/>
        </w:rPr>
      </w:pPr>
      <w:r>
        <w:rPr>
          <w:rFonts w:hint="eastAsia"/>
        </w:rPr>
        <w:t>最后的总结：制（zhì）的深远影响</w:t>
      </w:r>
    </w:p>
    <w:p w14:paraId="235144D2" w14:textId="77777777" w:rsidR="00EF2AE2" w:rsidRDefault="00EF2AE2">
      <w:pPr>
        <w:rPr>
          <w:rFonts w:hint="eastAsia"/>
        </w:rPr>
      </w:pPr>
      <w:r>
        <w:rPr>
          <w:rFonts w:hint="eastAsia"/>
        </w:rPr>
        <w:t>“制”作为汉语中的一个重要词汇，其拼音为“zhì”。它不仅涵盖了从物质生产到精神建设的各个方面，而且贯穿了中国悠久的历史长河，见证了无数变革与发展。在未来，“制”将继续发挥重要作用，帮助我们在不断变化的世界中找到方向，构建起一个既尊重传统又面向未来的美好世界。</w:t>
      </w:r>
    </w:p>
    <w:p w14:paraId="7F9A085D" w14:textId="77777777" w:rsidR="00EF2AE2" w:rsidRDefault="00EF2AE2">
      <w:pPr>
        <w:rPr>
          <w:rFonts w:hint="eastAsia"/>
        </w:rPr>
      </w:pPr>
    </w:p>
    <w:p w14:paraId="50067C6B" w14:textId="77777777" w:rsidR="00EF2AE2" w:rsidRDefault="00EF2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E200E" w14:textId="533FC21C" w:rsidR="003A780A" w:rsidRDefault="003A780A"/>
    <w:sectPr w:rsidR="003A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0A"/>
    <w:rsid w:val="003A780A"/>
    <w:rsid w:val="00576D25"/>
    <w:rsid w:val="00E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B0CF5-434A-48FF-9361-A354F262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