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8A628" w14:textId="77777777" w:rsidR="00633C69" w:rsidRDefault="00633C69">
      <w:pPr>
        <w:rPr>
          <w:rFonts w:hint="eastAsia"/>
        </w:rPr>
      </w:pPr>
      <w:r>
        <w:rPr>
          <w:rFonts w:hint="eastAsia"/>
        </w:rPr>
        <w:t>再拼：重拾遗落的传统技艺</w:t>
      </w:r>
    </w:p>
    <w:p w14:paraId="412AEDD4" w14:textId="77777777" w:rsidR="00633C69" w:rsidRDefault="00633C69">
      <w:pPr>
        <w:rPr>
          <w:rFonts w:hint="eastAsia"/>
        </w:rPr>
      </w:pPr>
      <w:r>
        <w:rPr>
          <w:rFonts w:hint="eastAsia"/>
        </w:rPr>
        <w:t>在现代科技日新月异的今天，许多传统的手工艺正逐渐被遗忘。然而，在中国的某些角落，一股名为“再拼”的风潮正在悄然兴起。“再拼”不仅仅是一种行为，它更像是一场对传统艺术的复兴运动。通过收集那些被遗忘或是丢弃的旧物，人们用双手赋予它们新的生命。从古老的织布机上取下的残线，到老房子里拆下来的木板，“再拼”让这些曾经承载着历史和故事的老物件焕发出了别样的光彩。</w:t>
      </w:r>
    </w:p>
    <w:p w14:paraId="48E2F9F6" w14:textId="77777777" w:rsidR="00633C69" w:rsidRDefault="00633C69">
      <w:pPr>
        <w:rPr>
          <w:rFonts w:hint="eastAsia"/>
        </w:rPr>
      </w:pPr>
    </w:p>
    <w:p w14:paraId="72E54191" w14:textId="77777777" w:rsidR="00633C69" w:rsidRDefault="00633C69">
      <w:pPr>
        <w:rPr>
          <w:rFonts w:hint="eastAsia"/>
        </w:rPr>
      </w:pPr>
      <w:r>
        <w:rPr>
          <w:rFonts w:hint="eastAsia"/>
        </w:rPr>
        <w:t xml:space="preserve"> </w:t>
      </w:r>
    </w:p>
    <w:p w14:paraId="121D9EAB" w14:textId="77777777" w:rsidR="00633C69" w:rsidRDefault="00633C69">
      <w:pPr>
        <w:rPr>
          <w:rFonts w:hint="eastAsia"/>
        </w:rPr>
      </w:pPr>
      <w:r>
        <w:rPr>
          <w:rFonts w:hint="eastAsia"/>
        </w:rPr>
        <w:t>再拼：环保与艺术的结合</w:t>
      </w:r>
    </w:p>
    <w:p w14:paraId="4BEDCC7C" w14:textId="77777777" w:rsidR="00633C69" w:rsidRDefault="00633C69">
      <w:pPr>
        <w:rPr>
          <w:rFonts w:hint="eastAsia"/>
        </w:rPr>
      </w:pPr>
      <w:r>
        <w:rPr>
          <w:rFonts w:hint="eastAsia"/>
        </w:rPr>
        <w:t>随着环保意识的增强，“再拼”也成为了实现可持续发展的一种方式。艺术家们将废旧材料作为创作的主要素材，不仅减少了垃圾填埋，还促进了资源的有效利用。他们精心挑选、巧妙组合，让每一件作品都充满了独特的韵味。例如，使用废弃的金属零件制作成机械风格的艺术雕塑；或是将破碎的陶瓷片重新镶嵌成绚丽多彩的马赛克画作。这些创意作品既体现了环保理念，又展示了艺术的魅力。</w:t>
      </w:r>
    </w:p>
    <w:p w14:paraId="7F5C0DDC" w14:textId="77777777" w:rsidR="00633C69" w:rsidRDefault="00633C69">
      <w:pPr>
        <w:rPr>
          <w:rFonts w:hint="eastAsia"/>
        </w:rPr>
      </w:pPr>
    </w:p>
    <w:p w14:paraId="75AD67C8" w14:textId="77777777" w:rsidR="00633C69" w:rsidRDefault="00633C69">
      <w:pPr>
        <w:rPr>
          <w:rFonts w:hint="eastAsia"/>
        </w:rPr>
      </w:pPr>
      <w:r>
        <w:rPr>
          <w:rFonts w:hint="eastAsia"/>
        </w:rPr>
        <w:t xml:space="preserve"> </w:t>
      </w:r>
    </w:p>
    <w:p w14:paraId="1DEA5F53" w14:textId="77777777" w:rsidR="00633C69" w:rsidRDefault="00633C69">
      <w:pPr>
        <w:rPr>
          <w:rFonts w:hint="eastAsia"/>
        </w:rPr>
      </w:pPr>
      <w:r>
        <w:rPr>
          <w:rFonts w:hint="eastAsia"/>
        </w:rPr>
        <w:t>再拼：连接过去与未来的桥梁</w:t>
      </w:r>
    </w:p>
    <w:p w14:paraId="5CB83AC5" w14:textId="77777777" w:rsidR="00633C69" w:rsidRDefault="00633C69">
      <w:pPr>
        <w:rPr>
          <w:rFonts w:hint="eastAsia"/>
        </w:rPr>
      </w:pPr>
      <w:r>
        <w:rPr>
          <w:rFonts w:hint="eastAsia"/>
        </w:rPr>
        <w:t>“再拼”为当代社会搭建了一座通往过去的桥梁，让人们有机会近距离感受传统文化的精髓。同时，它也是一种面向未来的探索，鼓励年轻人思考如何在快速发展的现代社会中保留并传承珍贵的文化遗产。通过参与“再拼”活动，年轻一代可以学习到传统手工艺人的匠心精神，并将其融入到自己的生活中去。这种跨时代的交流与融合，无疑为中华文化的延续注入了新鲜血液。</w:t>
      </w:r>
    </w:p>
    <w:p w14:paraId="5C37503E" w14:textId="77777777" w:rsidR="00633C69" w:rsidRDefault="00633C69">
      <w:pPr>
        <w:rPr>
          <w:rFonts w:hint="eastAsia"/>
        </w:rPr>
      </w:pPr>
    </w:p>
    <w:p w14:paraId="28776B68" w14:textId="77777777" w:rsidR="00633C69" w:rsidRDefault="00633C69">
      <w:pPr>
        <w:rPr>
          <w:rFonts w:hint="eastAsia"/>
        </w:rPr>
      </w:pPr>
      <w:r>
        <w:rPr>
          <w:rFonts w:hint="eastAsia"/>
        </w:rPr>
        <w:t xml:space="preserve"> </w:t>
      </w:r>
    </w:p>
    <w:p w14:paraId="714D8016" w14:textId="77777777" w:rsidR="00633C69" w:rsidRDefault="00633C69">
      <w:pPr>
        <w:rPr>
          <w:rFonts w:hint="eastAsia"/>
        </w:rPr>
      </w:pPr>
      <w:r>
        <w:rPr>
          <w:rFonts w:hint="eastAsia"/>
        </w:rPr>
        <w:t>再拼：个人表达的新途径</w:t>
      </w:r>
    </w:p>
    <w:p w14:paraId="07CCB57C" w14:textId="77777777" w:rsidR="00633C69" w:rsidRDefault="00633C69">
      <w:pPr>
        <w:rPr>
          <w:rFonts w:hint="eastAsia"/>
        </w:rPr>
      </w:pPr>
      <w:r>
        <w:rPr>
          <w:rFonts w:hint="eastAsia"/>
        </w:rPr>
        <w:t>对于许多人来说，“再拼”已经成为了一种个性化的自我表达方式。在这个追求独特性的时代里，每个人都渴望找到属于自己的声音。“再拼”提供了这样一个平台，让人们能够根据自己的喜好和创意来打造独一无二的作品。无论是改造旧家具还是设计复古风格的饰品，“再拼”都给予了创作者极大的自由度。它不仅仅是在制作物品，更是在讲述一个关于自己、关于生活的故事。</w:t>
      </w:r>
    </w:p>
    <w:p w14:paraId="67388376" w14:textId="77777777" w:rsidR="00633C69" w:rsidRDefault="00633C69">
      <w:pPr>
        <w:rPr>
          <w:rFonts w:hint="eastAsia"/>
        </w:rPr>
      </w:pPr>
    </w:p>
    <w:p w14:paraId="01063797" w14:textId="77777777" w:rsidR="00633C69" w:rsidRDefault="00633C69">
      <w:pPr>
        <w:rPr>
          <w:rFonts w:hint="eastAsia"/>
        </w:rPr>
      </w:pPr>
      <w:r>
        <w:rPr>
          <w:rFonts w:hint="eastAsia"/>
        </w:rPr>
        <w:t xml:space="preserve"> </w:t>
      </w:r>
    </w:p>
    <w:p w14:paraId="2316FF3A" w14:textId="77777777" w:rsidR="00633C69" w:rsidRDefault="00633C69">
      <w:pPr>
        <w:rPr>
          <w:rFonts w:hint="eastAsia"/>
        </w:rPr>
      </w:pPr>
      <w:r>
        <w:rPr>
          <w:rFonts w:hint="eastAsia"/>
        </w:rPr>
        <w:t>再拼：社区凝聚力的增强</w:t>
      </w:r>
    </w:p>
    <w:p w14:paraId="70C3B401" w14:textId="77777777" w:rsidR="00633C69" w:rsidRDefault="00633C69">
      <w:pPr>
        <w:rPr>
          <w:rFonts w:hint="eastAsia"/>
        </w:rPr>
      </w:pPr>
      <w:r>
        <w:rPr>
          <w:rFonts w:hint="eastAsia"/>
        </w:rPr>
        <w:t>“再拼”还有助于加强社区之间的联系。当居民们共同参与到“再拼”活动中时，他们会分享彼此的经验和技术，建立起更加紧密的关系网。这不仅促进了邻里间的友好互动，也为社区文化的发展增添了浓墨重彩的一笔。通过举办各类展览或工作坊等形式，“再拼”使得更多人了解到身边隐藏着的美好事物，从而激发起大家对美好生活的向往之情。</w:t>
      </w:r>
    </w:p>
    <w:p w14:paraId="310611DC" w14:textId="77777777" w:rsidR="00633C69" w:rsidRDefault="00633C69">
      <w:pPr>
        <w:rPr>
          <w:rFonts w:hint="eastAsia"/>
        </w:rPr>
      </w:pPr>
    </w:p>
    <w:p w14:paraId="6CDDCAC3" w14:textId="77777777" w:rsidR="00633C69" w:rsidRDefault="00633C69">
      <w:pPr>
        <w:rPr>
          <w:rFonts w:hint="eastAsia"/>
        </w:rPr>
      </w:pPr>
      <w:r>
        <w:rPr>
          <w:rFonts w:hint="eastAsia"/>
        </w:rPr>
        <w:t>本文是由每日作文网(2345lzwz.com)为大家创作</w:t>
      </w:r>
    </w:p>
    <w:p w14:paraId="162346EA" w14:textId="50E7EF8D" w:rsidR="001045EB" w:rsidRDefault="001045EB"/>
    <w:sectPr w:rsidR="00104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EB"/>
    <w:rsid w:val="001045EB"/>
    <w:rsid w:val="00576D25"/>
    <w:rsid w:val="0063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4A4642-99CF-44B8-956F-048C67F4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5EB"/>
    <w:rPr>
      <w:rFonts w:cstheme="majorBidi"/>
      <w:color w:val="2F5496" w:themeColor="accent1" w:themeShade="BF"/>
      <w:sz w:val="28"/>
      <w:szCs w:val="28"/>
    </w:rPr>
  </w:style>
  <w:style w:type="character" w:customStyle="1" w:styleId="50">
    <w:name w:val="标题 5 字符"/>
    <w:basedOn w:val="a0"/>
    <w:link w:val="5"/>
    <w:uiPriority w:val="9"/>
    <w:semiHidden/>
    <w:rsid w:val="001045EB"/>
    <w:rPr>
      <w:rFonts w:cstheme="majorBidi"/>
      <w:color w:val="2F5496" w:themeColor="accent1" w:themeShade="BF"/>
      <w:sz w:val="24"/>
    </w:rPr>
  </w:style>
  <w:style w:type="character" w:customStyle="1" w:styleId="60">
    <w:name w:val="标题 6 字符"/>
    <w:basedOn w:val="a0"/>
    <w:link w:val="6"/>
    <w:uiPriority w:val="9"/>
    <w:semiHidden/>
    <w:rsid w:val="001045EB"/>
    <w:rPr>
      <w:rFonts w:cstheme="majorBidi"/>
      <w:b/>
      <w:bCs/>
      <w:color w:val="2F5496" w:themeColor="accent1" w:themeShade="BF"/>
    </w:rPr>
  </w:style>
  <w:style w:type="character" w:customStyle="1" w:styleId="70">
    <w:name w:val="标题 7 字符"/>
    <w:basedOn w:val="a0"/>
    <w:link w:val="7"/>
    <w:uiPriority w:val="9"/>
    <w:semiHidden/>
    <w:rsid w:val="001045EB"/>
    <w:rPr>
      <w:rFonts w:cstheme="majorBidi"/>
      <w:b/>
      <w:bCs/>
      <w:color w:val="595959" w:themeColor="text1" w:themeTint="A6"/>
    </w:rPr>
  </w:style>
  <w:style w:type="character" w:customStyle="1" w:styleId="80">
    <w:name w:val="标题 8 字符"/>
    <w:basedOn w:val="a0"/>
    <w:link w:val="8"/>
    <w:uiPriority w:val="9"/>
    <w:semiHidden/>
    <w:rsid w:val="001045EB"/>
    <w:rPr>
      <w:rFonts w:cstheme="majorBidi"/>
      <w:color w:val="595959" w:themeColor="text1" w:themeTint="A6"/>
    </w:rPr>
  </w:style>
  <w:style w:type="character" w:customStyle="1" w:styleId="90">
    <w:name w:val="标题 9 字符"/>
    <w:basedOn w:val="a0"/>
    <w:link w:val="9"/>
    <w:uiPriority w:val="9"/>
    <w:semiHidden/>
    <w:rsid w:val="001045EB"/>
    <w:rPr>
      <w:rFonts w:eastAsiaTheme="majorEastAsia" w:cstheme="majorBidi"/>
      <w:color w:val="595959" w:themeColor="text1" w:themeTint="A6"/>
    </w:rPr>
  </w:style>
  <w:style w:type="paragraph" w:styleId="a3">
    <w:name w:val="Title"/>
    <w:basedOn w:val="a"/>
    <w:next w:val="a"/>
    <w:link w:val="a4"/>
    <w:uiPriority w:val="10"/>
    <w:qFormat/>
    <w:rsid w:val="00104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5EB"/>
    <w:pPr>
      <w:spacing w:before="160"/>
      <w:jc w:val="center"/>
    </w:pPr>
    <w:rPr>
      <w:i/>
      <w:iCs/>
      <w:color w:val="404040" w:themeColor="text1" w:themeTint="BF"/>
    </w:rPr>
  </w:style>
  <w:style w:type="character" w:customStyle="1" w:styleId="a8">
    <w:name w:val="引用 字符"/>
    <w:basedOn w:val="a0"/>
    <w:link w:val="a7"/>
    <w:uiPriority w:val="29"/>
    <w:rsid w:val="001045EB"/>
    <w:rPr>
      <w:i/>
      <w:iCs/>
      <w:color w:val="404040" w:themeColor="text1" w:themeTint="BF"/>
    </w:rPr>
  </w:style>
  <w:style w:type="paragraph" w:styleId="a9">
    <w:name w:val="List Paragraph"/>
    <w:basedOn w:val="a"/>
    <w:uiPriority w:val="34"/>
    <w:qFormat/>
    <w:rsid w:val="001045EB"/>
    <w:pPr>
      <w:ind w:left="720"/>
      <w:contextualSpacing/>
    </w:pPr>
  </w:style>
  <w:style w:type="character" w:styleId="aa">
    <w:name w:val="Intense Emphasis"/>
    <w:basedOn w:val="a0"/>
    <w:uiPriority w:val="21"/>
    <w:qFormat/>
    <w:rsid w:val="001045EB"/>
    <w:rPr>
      <w:i/>
      <w:iCs/>
      <w:color w:val="2F5496" w:themeColor="accent1" w:themeShade="BF"/>
    </w:rPr>
  </w:style>
  <w:style w:type="paragraph" w:styleId="ab">
    <w:name w:val="Intense Quote"/>
    <w:basedOn w:val="a"/>
    <w:next w:val="a"/>
    <w:link w:val="ac"/>
    <w:uiPriority w:val="30"/>
    <w:qFormat/>
    <w:rsid w:val="00104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5EB"/>
    <w:rPr>
      <w:i/>
      <w:iCs/>
      <w:color w:val="2F5496" w:themeColor="accent1" w:themeShade="BF"/>
    </w:rPr>
  </w:style>
  <w:style w:type="character" w:styleId="ad">
    <w:name w:val="Intense Reference"/>
    <w:basedOn w:val="a0"/>
    <w:uiPriority w:val="32"/>
    <w:qFormat/>
    <w:rsid w:val="00104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