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3A82" w14:textId="77777777" w:rsidR="005A6653" w:rsidRDefault="005A6653">
      <w:pPr>
        <w:rPr>
          <w:rFonts w:hint="eastAsia"/>
        </w:rPr>
      </w:pPr>
      <w:r>
        <w:rPr>
          <w:rFonts w:hint="eastAsia"/>
        </w:rPr>
        <w:t>gāo sǒng：探秘高耸入云的建筑奇观</w:t>
      </w:r>
    </w:p>
    <w:p w14:paraId="216D1569" w14:textId="77777777" w:rsidR="005A6653" w:rsidRDefault="005A6653">
      <w:pPr>
        <w:rPr>
          <w:rFonts w:hint="eastAsia"/>
        </w:rPr>
      </w:pPr>
      <w:r>
        <w:rPr>
          <w:rFonts w:hint="eastAsia"/>
        </w:rPr>
        <w:t>在人类文明的发展进程中，建筑物的高度一直是衡量一个城市、乃至国家技术与经济实力的重要标志。"gāo sǒng"这个词语，用来形容那些拔地而起、直插云霄的高楼大厦，它们不仅改变了城市的天际线，也成为了现代工程学的伟大成就。</w:t>
      </w:r>
    </w:p>
    <w:p w14:paraId="2277CEA3" w14:textId="77777777" w:rsidR="005A6653" w:rsidRDefault="005A6653">
      <w:pPr>
        <w:rPr>
          <w:rFonts w:hint="eastAsia"/>
        </w:rPr>
      </w:pPr>
    </w:p>
    <w:p w14:paraId="33F18347" w14:textId="77777777" w:rsidR="005A6653" w:rsidRDefault="005A6653">
      <w:pPr>
        <w:rPr>
          <w:rFonts w:hint="eastAsia"/>
        </w:rPr>
      </w:pPr>
    </w:p>
    <w:p w14:paraId="41E0248B" w14:textId="77777777" w:rsidR="005A6653" w:rsidRDefault="005A6653">
      <w:pPr>
        <w:rPr>
          <w:rFonts w:hint="eastAsia"/>
        </w:rPr>
      </w:pPr>
      <w:r>
        <w:rPr>
          <w:rFonts w:hint="eastAsia"/>
        </w:rPr>
        <w:t>从古至今的垂直梦想</w:t>
      </w:r>
    </w:p>
    <w:p w14:paraId="49242C14" w14:textId="77777777" w:rsidR="005A6653" w:rsidRDefault="005A6653">
      <w:pPr>
        <w:rPr>
          <w:rFonts w:hint="eastAsia"/>
        </w:rPr>
      </w:pPr>
      <w:r>
        <w:rPr>
          <w:rFonts w:hint="eastAsia"/>
        </w:rPr>
        <w:t>追溯历史，我们不难发现，追求高度是人类长久以来的梦想。古代的金字塔和庙塔，虽然没有现代摩天大楼那么高，但它们代表了当时人们对天空的向往以及工程技术的巅峰。随着科技的进步，特别是钢铁框架结构、电梯技术和空调系统的发明，使得建造更高更复杂的建筑成为可能。20世纪初，美国纽约和芝加哥等地率先掀起了摩天大楼建设的热潮。</w:t>
      </w:r>
    </w:p>
    <w:p w14:paraId="3F92227D" w14:textId="77777777" w:rsidR="005A6653" w:rsidRDefault="005A6653">
      <w:pPr>
        <w:rPr>
          <w:rFonts w:hint="eastAsia"/>
        </w:rPr>
      </w:pPr>
    </w:p>
    <w:p w14:paraId="5258C6D7" w14:textId="77777777" w:rsidR="005A6653" w:rsidRDefault="005A6653">
      <w:pPr>
        <w:rPr>
          <w:rFonts w:hint="eastAsia"/>
        </w:rPr>
      </w:pPr>
    </w:p>
    <w:p w14:paraId="19B7F8E7" w14:textId="77777777" w:rsidR="005A6653" w:rsidRDefault="005A6653">
      <w:pPr>
        <w:rPr>
          <w:rFonts w:hint="eastAsia"/>
        </w:rPr>
      </w:pPr>
      <w:r>
        <w:rPr>
          <w:rFonts w:hint="eastAsia"/>
        </w:rPr>
        <w:t>现代都市中的巨人</w:t>
      </w:r>
    </w:p>
    <w:p w14:paraId="10B60D02" w14:textId="77777777" w:rsidR="005A6653" w:rsidRDefault="005A6653">
      <w:pPr>
        <w:rPr>
          <w:rFonts w:hint="eastAsia"/>
        </w:rPr>
      </w:pPr>
      <w:r>
        <w:rPr>
          <w:rFonts w:hint="eastAsia"/>
        </w:rPr>
        <w:t>世界各地的城市都争相建造更高更大的标志性建筑。例如迪拜的哈利法塔（Burj Khalifa），以828米的高度傲视全球；上海中心大厦作为中国最高的建筑物，其独特的双曲面造型和高效的绿色设计理念令人赞叹不已。这些超高层建筑不仅是办公和居住的空间，更是集观光、餐饮、娱乐等多功能于一体的综合性地标。</w:t>
      </w:r>
    </w:p>
    <w:p w14:paraId="1728A820" w14:textId="77777777" w:rsidR="005A6653" w:rsidRDefault="005A6653">
      <w:pPr>
        <w:rPr>
          <w:rFonts w:hint="eastAsia"/>
        </w:rPr>
      </w:pPr>
    </w:p>
    <w:p w14:paraId="1511586C" w14:textId="77777777" w:rsidR="005A6653" w:rsidRDefault="005A6653">
      <w:pPr>
        <w:rPr>
          <w:rFonts w:hint="eastAsia"/>
        </w:rPr>
      </w:pPr>
    </w:p>
    <w:p w14:paraId="3E63AE51" w14:textId="77777777" w:rsidR="005A6653" w:rsidRDefault="005A6653">
      <w:pPr>
        <w:rPr>
          <w:rFonts w:hint="eastAsia"/>
        </w:rPr>
      </w:pPr>
      <w:r>
        <w:rPr>
          <w:rFonts w:hint="eastAsia"/>
        </w:rPr>
        <w:t>挑战极限的技术创新</w:t>
      </w:r>
    </w:p>
    <w:p w14:paraId="4991A55E" w14:textId="77777777" w:rsidR="005A6653" w:rsidRDefault="005A6653">
      <w:pPr>
        <w:rPr>
          <w:rFonts w:hint="eastAsia"/>
        </w:rPr>
      </w:pPr>
      <w:r>
        <w:rPr>
          <w:rFonts w:hint="eastAsia"/>
        </w:rPr>
        <w:t>为了实现更高的建筑目标，工程师们不断探索新材料的应用、抗震设计优化以及施工方法革新等方面。风荷载、地震力等因素都是必须考虑的关键问题。如何确保安全疏散、提供舒适的室内环境，也是设计师们面临的巨大挑战。通过引入智能控制系统、高性能隔热材料等一系列先进技术，今天的超高楼已经能够在满足功能需求的同时，达到环保节能的效果。</w:t>
      </w:r>
    </w:p>
    <w:p w14:paraId="5B24FE9D" w14:textId="77777777" w:rsidR="005A6653" w:rsidRDefault="005A6653">
      <w:pPr>
        <w:rPr>
          <w:rFonts w:hint="eastAsia"/>
        </w:rPr>
      </w:pPr>
    </w:p>
    <w:p w14:paraId="3ECF35B4" w14:textId="77777777" w:rsidR="005A6653" w:rsidRDefault="005A6653">
      <w:pPr>
        <w:rPr>
          <w:rFonts w:hint="eastAsia"/>
        </w:rPr>
      </w:pPr>
    </w:p>
    <w:p w14:paraId="36DC36AD" w14:textId="77777777" w:rsidR="005A6653" w:rsidRDefault="005A6653">
      <w:pPr>
        <w:rPr>
          <w:rFonts w:hint="eastAsia"/>
        </w:rPr>
      </w:pPr>
      <w:r>
        <w:rPr>
          <w:rFonts w:hint="eastAsia"/>
        </w:rPr>
        <w:t>未来展望：向天空进发</w:t>
      </w:r>
    </w:p>
    <w:p w14:paraId="4AF64E8F" w14:textId="77777777" w:rsidR="005A6653" w:rsidRDefault="005A6653">
      <w:pPr>
        <w:rPr>
          <w:rFonts w:hint="eastAsia"/>
        </w:rPr>
      </w:pPr>
      <w:r>
        <w:rPr>
          <w:rFonts w:hint="eastAsia"/>
        </w:rPr>
        <w:t>展望未来，随着人口增长和土地资源的日益紧张，向上发展似乎成了必然的选择。除了继续增加建筑物的高度外，人们也在思考如何让城市空间更加立体化，比如打造空中花园、悬挂式住宅等形式。同时，随着太空旅游概念的兴起，甚至有人提出了构建“太空电梯”的大胆设想。无论怎样，“gāo sǒng”不仅仅是一个描述性的词汇，它象征着人类对未知世界的无尽探索精神。</w:t>
      </w:r>
    </w:p>
    <w:p w14:paraId="74586693" w14:textId="77777777" w:rsidR="005A6653" w:rsidRDefault="005A6653">
      <w:pPr>
        <w:rPr>
          <w:rFonts w:hint="eastAsia"/>
        </w:rPr>
      </w:pPr>
    </w:p>
    <w:p w14:paraId="5F9DD8A4" w14:textId="77777777" w:rsidR="005A6653" w:rsidRDefault="005A6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64892" w14:textId="7E640EEF" w:rsidR="00C049B4" w:rsidRDefault="00C049B4"/>
    <w:sectPr w:rsidR="00C04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B4"/>
    <w:rsid w:val="00317C12"/>
    <w:rsid w:val="005A6653"/>
    <w:rsid w:val="00C0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07B5D-C70E-4DD1-8448-1D62E262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