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B014" w14:textId="77777777" w:rsidR="009F32D7" w:rsidRDefault="009F32D7">
      <w:pPr>
        <w:rPr>
          <w:rFonts w:hint="eastAsia"/>
        </w:rPr>
      </w:pPr>
      <w:r>
        <w:rPr>
          <w:rFonts w:hint="eastAsia"/>
        </w:rPr>
        <w:t>饭量的拼音</w:t>
      </w:r>
    </w:p>
    <w:p w14:paraId="36467ACB" w14:textId="77777777" w:rsidR="009F32D7" w:rsidRDefault="009F32D7">
      <w:pPr>
        <w:rPr>
          <w:rFonts w:hint="eastAsia"/>
        </w:rPr>
      </w:pPr>
      <w:r>
        <w:rPr>
          <w:rFonts w:hint="eastAsia"/>
        </w:rPr>
        <w:t>“饭量”这个词在汉语中的拼音是“fàn liàng”。对于很多人来说，饭量不仅代表了一个人每次进食的食物数量，还与个人的身体健康、生活习惯以及文化背景密切相关。了解和探讨饭量背后的文化含义和社会影响，可以让我们更深入地认识不同地区的饮食文化和健康观念。</w:t>
      </w:r>
    </w:p>
    <w:p w14:paraId="128F5B03" w14:textId="77777777" w:rsidR="009F32D7" w:rsidRDefault="009F32D7">
      <w:pPr>
        <w:rPr>
          <w:rFonts w:hint="eastAsia"/>
        </w:rPr>
      </w:pPr>
    </w:p>
    <w:p w14:paraId="2FA9D497" w14:textId="77777777" w:rsidR="009F32D7" w:rsidRDefault="009F32D7">
      <w:pPr>
        <w:rPr>
          <w:rFonts w:hint="eastAsia"/>
        </w:rPr>
      </w:pPr>
    </w:p>
    <w:p w14:paraId="35080414" w14:textId="77777777" w:rsidR="009F32D7" w:rsidRDefault="009F32D7">
      <w:pPr>
        <w:rPr>
          <w:rFonts w:hint="eastAsia"/>
        </w:rPr>
      </w:pPr>
      <w:r>
        <w:rPr>
          <w:rFonts w:hint="eastAsia"/>
        </w:rPr>
        <w:t>饭量与健康</w:t>
      </w:r>
    </w:p>
    <w:p w14:paraId="6B140AC1" w14:textId="77777777" w:rsidR="009F32D7" w:rsidRDefault="009F32D7">
      <w:pPr>
        <w:rPr>
          <w:rFonts w:hint="eastAsia"/>
        </w:rPr>
      </w:pPr>
      <w:r>
        <w:rPr>
          <w:rFonts w:hint="eastAsia"/>
        </w:rPr>
        <w:t>饭量与个人健康息息相关。合理的饭量有助于维持身体机能的正常运转，而过度或不足则可能导致营养不良或肥胖等问题。根据不同的年龄、性别、活动水平等因素，每个人的理想饭量也有所不同。专家建议，应根据自己的身体需求来调整饭量，而不是盲目跟随他人的饮食习惯。保持规律的饮食时间和适量的运动也是维持健康的重要因素。</w:t>
      </w:r>
    </w:p>
    <w:p w14:paraId="03F887F1" w14:textId="77777777" w:rsidR="009F32D7" w:rsidRDefault="009F32D7">
      <w:pPr>
        <w:rPr>
          <w:rFonts w:hint="eastAsia"/>
        </w:rPr>
      </w:pPr>
    </w:p>
    <w:p w14:paraId="0D4C4DD7" w14:textId="77777777" w:rsidR="009F32D7" w:rsidRDefault="009F32D7">
      <w:pPr>
        <w:rPr>
          <w:rFonts w:hint="eastAsia"/>
        </w:rPr>
      </w:pPr>
    </w:p>
    <w:p w14:paraId="5E17F9CD" w14:textId="77777777" w:rsidR="009F32D7" w:rsidRDefault="009F32D7">
      <w:pPr>
        <w:rPr>
          <w:rFonts w:hint="eastAsia"/>
        </w:rPr>
      </w:pPr>
      <w:r>
        <w:rPr>
          <w:rFonts w:hint="eastAsia"/>
        </w:rPr>
        <w:t>文化视角下的饭量</w:t>
      </w:r>
    </w:p>
    <w:p w14:paraId="4C2F1A83" w14:textId="77777777" w:rsidR="009F32D7" w:rsidRDefault="009F32D7">
      <w:pPr>
        <w:rPr>
          <w:rFonts w:hint="eastAsia"/>
        </w:rPr>
      </w:pPr>
      <w:r>
        <w:rPr>
          <w:rFonts w:hint="eastAsia"/>
        </w:rPr>
        <w:t>在不同的文化背景下，对饭量的理解和重视程度也不尽相同。例如，在一些东亚国家，如中国和日本，人们普遍认为适度控制饭量有助于延长寿命，因此提倡“七分饱”的饮食理念。而在西方的一些文化中，大份量的食物往往被视为慷慨和热情的表现。这些差异反映了不同地区独特的饮食文化和价值观。</w:t>
      </w:r>
    </w:p>
    <w:p w14:paraId="433CFEF2" w14:textId="77777777" w:rsidR="009F32D7" w:rsidRDefault="009F32D7">
      <w:pPr>
        <w:rPr>
          <w:rFonts w:hint="eastAsia"/>
        </w:rPr>
      </w:pPr>
    </w:p>
    <w:p w14:paraId="1BC6E8A2" w14:textId="77777777" w:rsidR="009F32D7" w:rsidRDefault="009F32D7">
      <w:pPr>
        <w:rPr>
          <w:rFonts w:hint="eastAsia"/>
        </w:rPr>
      </w:pPr>
    </w:p>
    <w:p w14:paraId="3477696E" w14:textId="77777777" w:rsidR="009F32D7" w:rsidRDefault="009F32D7">
      <w:pPr>
        <w:rPr>
          <w:rFonts w:hint="eastAsia"/>
        </w:rPr>
      </w:pPr>
      <w:r>
        <w:rPr>
          <w:rFonts w:hint="eastAsia"/>
        </w:rPr>
        <w:t>社会经济因素的影响</w:t>
      </w:r>
    </w:p>
    <w:p w14:paraId="0512249E" w14:textId="77777777" w:rsidR="009F32D7" w:rsidRDefault="009F32D7">
      <w:pPr>
        <w:rPr>
          <w:rFonts w:hint="eastAsia"/>
        </w:rPr>
      </w:pPr>
      <w:r>
        <w:rPr>
          <w:rFonts w:hint="eastAsia"/>
        </w:rPr>
        <w:t>饭量也会受到社会经济因素的影响。在经济发展水平较高的地区，人们可能更容易获得多样化的食物选择，从而可以根据自己的口味和营养需求调整饭量。相反，在资源相对匮乏的地区，人们的饭量可能会受到限制，因为获取足够的食物本身就是一项挑战。随着全球化的发展，不同饮食文化的交流日益频繁，这也在一定程度上改变了人们对饭量的看法。</w:t>
      </w:r>
    </w:p>
    <w:p w14:paraId="17D6C54C" w14:textId="77777777" w:rsidR="009F32D7" w:rsidRDefault="009F32D7">
      <w:pPr>
        <w:rPr>
          <w:rFonts w:hint="eastAsia"/>
        </w:rPr>
      </w:pPr>
    </w:p>
    <w:p w14:paraId="4C97A432" w14:textId="77777777" w:rsidR="009F32D7" w:rsidRDefault="009F32D7">
      <w:pPr>
        <w:rPr>
          <w:rFonts w:hint="eastAsia"/>
        </w:rPr>
      </w:pPr>
    </w:p>
    <w:p w14:paraId="6BF0898C" w14:textId="77777777" w:rsidR="009F32D7" w:rsidRDefault="009F32D7">
      <w:pPr>
        <w:rPr>
          <w:rFonts w:hint="eastAsia"/>
        </w:rPr>
      </w:pPr>
      <w:r>
        <w:rPr>
          <w:rFonts w:hint="eastAsia"/>
        </w:rPr>
        <w:t>最后的总结</w:t>
      </w:r>
    </w:p>
    <w:p w14:paraId="4AA4253E" w14:textId="77777777" w:rsidR="009F32D7" w:rsidRDefault="009F32D7">
      <w:pPr>
        <w:rPr>
          <w:rFonts w:hint="eastAsia"/>
        </w:rPr>
      </w:pPr>
      <w:r>
        <w:rPr>
          <w:rFonts w:hint="eastAsia"/>
        </w:rPr>
        <w:t>“饭量”的拼音虽然简单，但它所涵盖的内容却异常丰富。从健康角度出发，合理控制饭量对维持身体健康至关重要；从文化角度来看，饭量反映了不同地区的独特饮食文化和价值观；从社会经济的角度分析，饭量的变化也体现了不同地区的生活水平和发展状况。通过深入了解饭量背后的多重意义，我们不仅能更好地照顾自己的健康，也能增进对不同文化的理解和尊重。</w:t>
      </w:r>
    </w:p>
    <w:p w14:paraId="220E92AE" w14:textId="77777777" w:rsidR="009F32D7" w:rsidRDefault="009F32D7">
      <w:pPr>
        <w:rPr>
          <w:rFonts w:hint="eastAsia"/>
        </w:rPr>
      </w:pPr>
    </w:p>
    <w:p w14:paraId="2BEF0728" w14:textId="77777777" w:rsidR="009F32D7" w:rsidRDefault="009F3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B5BDC" w14:textId="241DF28E" w:rsidR="00E00375" w:rsidRDefault="00E00375"/>
    <w:sectPr w:rsidR="00E00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75"/>
    <w:rsid w:val="00317C12"/>
    <w:rsid w:val="009F32D7"/>
    <w:rsid w:val="00E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5AE83-C57F-41ED-A93C-90BDCEE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