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EE87" w14:textId="77777777" w:rsidR="00F92C53" w:rsidRDefault="00F92C53">
      <w:pPr>
        <w:rPr>
          <w:rFonts w:hint="eastAsia"/>
        </w:rPr>
      </w:pPr>
    </w:p>
    <w:p w14:paraId="1850DB47" w14:textId="77777777" w:rsidR="00F92C53" w:rsidRDefault="00F92C53">
      <w:pPr>
        <w:rPr>
          <w:rFonts w:hint="eastAsia"/>
        </w:rPr>
      </w:pPr>
      <w:r>
        <w:rPr>
          <w:rFonts w:hint="eastAsia"/>
        </w:rPr>
        <w:t>飞檐斗拱的拼音</w:t>
      </w:r>
    </w:p>
    <w:p w14:paraId="16B8217A" w14:textId="77777777" w:rsidR="00F92C53" w:rsidRDefault="00F92C53">
      <w:pPr>
        <w:rPr>
          <w:rFonts w:hint="eastAsia"/>
        </w:rPr>
      </w:pPr>
      <w:r>
        <w:rPr>
          <w:rFonts w:hint="eastAsia"/>
        </w:rPr>
        <w:t>飞檐斗拱，读作“fēi yán dǒu gǒng”，是中国古代建筑中极具特色的结构元素之一。飞檐指的是建筑物屋顶四角向上翘起的部分，而斗拱则是位于柱顶或额枋之上，用于支撑屋顶重量并装饰建筑的一系列木构件。这些术语不仅体现了中国古代建筑技术的高度成就，也反映了中国传统文化中的美学追求。</w:t>
      </w:r>
    </w:p>
    <w:p w14:paraId="741381FC" w14:textId="77777777" w:rsidR="00F92C53" w:rsidRDefault="00F92C53">
      <w:pPr>
        <w:rPr>
          <w:rFonts w:hint="eastAsia"/>
        </w:rPr>
      </w:pPr>
    </w:p>
    <w:p w14:paraId="4EEE6DED" w14:textId="77777777" w:rsidR="00F92C53" w:rsidRDefault="00F92C53">
      <w:pPr>
        <w:rPr>
          <w:rFonts w:hint="eastAsia"/>
        </w:rPr>
      </w:pPr>
    </w:p>
    <w:p w14:paraId="7D81F83E" w14:textId="77777777" w:rsidR="00F92C53" w:rsidRDefault="00F92C53">
      <w:pPr>
        <w:rPr>
          <w:rFonts w:hint="eastAsia"/>
        </w:rPr>
      </w:pPr>
      <w:r>
        <w:rPr>
          <w:rFonts w:hint="eastAsia"/>
        </w:rPr>
        <w:t>飞檐的特点与意义</w:t>
      </w:r>
    </w:p>
    <w:p w14:paraId="2C684926" w14:textId="77777777" w:rsidR="00F92C53" w:rsidRDefault="00F92C53">
      <w:pPr>
        <w:rPr>
          <w:rFonts w:hint="eastAsia"/>
        </w:rPr>
      </w:pPr>
      <w:r>
        <w:rPr>
          <w:rFonts w:hint="eastAsia"/>
        </w:rPr>
        <w:t>飞檐作为中国古代建筑的重要组成部分，其设计不仅增加了建筑物的美感，还有其实用价值。通过将屋檐边缘微微上翘，有效地防止了雨水直接冲刷建筑物的基础，延长了建筑的使用寿命。从美学角度看，飞檐赋予了古建筑一种轻盈、飘逸的感觉，仿佛建筑本身也在飞翔，这种独特的设计使得中国传统建筑在世界建筑史上独树一帜。</w:t>
      </w:r>
    </w:p>
    <w:p w14:paraId="03C90170" w14:textId="77777777" w:rsidR="00F92C53" w:rsidRDefault="00F92C53">
      <w:pPr>
        <w:rPr>
          <w:rFonts w:hint="eastAsia"/>
        </w:rPr>
      </w:pPr>
    </w:p>
    <w:p w14:paraId="71BA5DB2" w14:textId="77777777" w:rsidR="00F92C53" w:rsidRDefault="00F92C53">
      <w:pPr>
        <w:rPr>
          <w:rFonts w:hint="eastAsia"/>
        </w:rPr>
      </w:pPr>
    </w:p>
    <w:p w14:paraId="1FBFC71F" w14:textId="77777777" w:rsidR="00F92C53" w:rsidRDefault="00F92C53">
      <w:pPr>
        <w:rPr>
          <w:rFonts w:hint="eastAsia"/>
        </w:rPr>
      </w:pPr>
      <w:r>
        <w:rPr>
          <w:rFonts w:hint="eastAsia"/>
        </w:rPr>
        <w:t>斗拱的功能与发展</w:t>
      </w:r>
    </w:p>
    <w:p w14:paraId="0206E430" w14:textId="77777777" w:rsidR="00F92C53" w:rsidRDefault="00F92C53">
      <w:pPr>
        <w:rPr>
          <w:rFonts w:hint="eastAsia"/>
        </w:rPr>
      </w:pPr>
      <w:r>
        <w:rPr>
          <w:rFonts w:hint="eastAsia"/>
        </w:rPr>
        <w:t>斗拱最初是为了分散屋顶重量，保护木质结构不受损害而设计的。随着时间的发展，斗拱逐渐成为了一种装饰艺术，其复杂多变的形态和精美的雕刻展示了工匠们的高超技艺。斗拱的设计和使用还反映了不同朝代的文化特色和技术水平，比如唐代的斗拱雄大庄严，宋代则更加精致细腻，明清时期的斗拱更是达到了形式与功能完美结合的高峰。</w:t>
      </w:r>
    </w:p>
    <w:p w14:paraId="2D9D2A97" w14:textId="77777777" w:rsidR="00F92C53" w:rsidRDefault="00F92C53">
      <w:pPr>
        <w:rPr>
          <w:rFonts w:hint="eastAsia"/>
        </w:rPr>
      </w:pPr>
    </w:p>
    <w:p w14:paraId="68699786" w14:textId="77777777" w:rsidR="00F92C53" w:rsidRDefault="00F92C53">
      <w:pPr>
        <w:rPr>
          <w:rFonts w:hint="eastAsia"/>
        </w:rPr>
      </w:pPr>
    </w:p>
    <w:p w14:paraId="773D11DB" w14:textId="77777777" w:rsidR="00F92C53" w:rsidRDefault="00F92C53">
      <w:pPr>
        <w:rPr>
          <w:rFonts w:hint="eastAsia"/>
        </w:rPr>
      </w:pPr>
      <w:r>
        <w:rPr>
          <w:rFonts w:hint="eastAsia"/>
        </w:rPr>
        <w:t>飞檐斗拱在现代建筑中的应用</w:t>
      </w:r>
    </w:p>
    <w:p w14:paraId="68AC34B6" w14:textId="77777777" w:rsidR="00F92C53" w:rsidRDefault="00F92C53">
      <w:pPr>
        <w:rPr>
          <w:rFonts w:hint="eastAsia"/>
        </w:rPr>
      </w:pPr>
      <w:r>
        <w:rPr>
          <w:rFonts w:hint="eastAsia"/>
        </w:rPr>
        <w:t>尽管现代社会建筑材料和技术发生了翻天覆地的变化，但飞檐斗拱作为中国传统文化的重要象征，在现代建筑设计中仍然占据着不可替代的位置。许多现代建筑师尝试将传统元素与当代设计理念相结合，创造出既具有时代感又不失文化底蕴的作品。这不仅有助于传承和发展中国传统文化，也为世界建筑文化增添了丰富的色彩。</w:t>
      </w:r>
    </w:p>
    <w:p w14:paraId="0E6A17FA" w14:textId="77777777" w:rsidR="00F92C53" w:rsidRDefault="00F92C53">
      <w:pPr>
        <w:rPr>
          <w:rFonts w:hint="eastAsia"/>
        </w:rPr>
      </w:pPr>
    </w:p>
    <w:p w14:paraId="3BE2E5A3" w14:textId="77777777" w:rsidR="00F92C53" w:rsidRDefault="00F92C53">
      <w:pPr>
        <w:rPr>
          <w:rFonts w:hint="eastAsia"/>
        </w:rPr>
      </w:pPr>
    </w:p>
    <w:p w14:paraId="6032C719" w14:textId="77777777" w:rsidR="00F92C53" w:rsidRDefault="00F92C53">
      <w:pPr>
        <w:rPr>
          <w:rFonts w:hint="eastAsia"/>
        </w:rPr>
      </w:pPr>
      <w:r>
        <w:rPr>
          <w:rFonts w:hint="eastAsia"/>
        </w:rPr>
        <w:t>最后的总结</w:t>
      </w:r>
    </w:p>
    <w:p w14:paraId="72C78D70" w14:textId="77777777" w:rsidR="00F92C53" w:rsidRDefault="00F92C53">
      <w:pPr>
        <w:rPr>
          <w:rFonts w:hint="eastAsia"/>
        </w:rPr>
      </w:pPr>
      <w:r>
        <w:rPr>
          <w:rFonts w:hint="eastAsia"/>
        </w:rPr>
        <w:t>飞檐斗拱，以其独特的形式美和深厚的文化内涵，成为了中国古建筑的灵魂所在。它不仅仅是古代建筑技术的结晶，更是中华民族智慧和审美的体现。在全球化的今天，如何更好地保护和传承这一宝贵的文化遗产，同时将其融入到现代生活之中，是我们共同面临的一个重要课题。</w:t>
      </w:r>
    </w:p>
    <w:p w14:paraId="02F9364A" w14:textId="77777777" w:rsidR="00F92C53" w:rsidRDefault="00F92C53">
      <w:pPr>
        <w:rPr>
          <w:rFonts w:hint="eastAsia"/>
        </w:rPr>
      </w:pPr>
    </w:p>
    <w:p w14:paraId="176121CE" w14:textId="77777777" w:rsidR="00F92C53" w:rsidRDefault="00F92C53">
      <w:pPr>
        <w:rPr>
          <w:rFonts w:hint="eastAsia"/>
        </w:rPr>
      </w:pPr>
    </w:p>
    <w:p w14:paraId="242CBFB9" w14:textId="77777777" w:rsidR="00F92C53" w:rsidRDefault="00F92C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34493" w14:textId="045AA306" w:rsidR="00B222DA" w:rsidRDefault="00B222DA"/>
    <w:sectPr w:rsidR="00B2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DA"/>
    <w:rsid w:val="00317C12"/>
    <w:rsid w:val="00B222DA"/>
    <w:rsid w:val="00F9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5A022-EE05-49E3-B636-36CB9CEE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