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06A35" w14:textId="77777777" w:rsidR="00FD4BFA" w:rsidRDefault="00FD4BFA">
      <w:pPr>
        <w:rPr>
          <w:rFonts w:hint="eastAsia"/>
        </w:rPr>
      </w:pPr>
    </w:p>
    <w:p w14:paraId="730D9119" w14:textId="77777777" w:rsidR="00FD4BFA" w:rsidRDefault="00FD4BFA">
      <w:pPr>
        <w:rPr>
          <w:rFonts w:hint="eastAsia"/>
        </w:rPr>
      </w:pPr>
      <w:r>
        <w:rPr>
          <w:rFonts w:hint="eastAsia"/>
        </w:rPr>
        <w:t>颠簸的拼音怎么说</w:t>
      </w:r>
    </w:p>
    <w:p w14:paraId="74BF63C0" w14:textId="77777777" w:rsidR="00FD4BFA" w:rsidRDefault="00FD4BFA">
      <w:pPr>
        <w:rPr>
          <w:rFonts w:hint="eastAsia"/>
        </w:rPr>
      </w:pPr>
      <w:r>
        <w:rPr>
          <w:rFonts w:hint="eastAsia"/>
        </w:rPr>
        <w:t>“颠簸”的拼音是“diān bǒ”。在汉语中，这个词用来描述物体不平稳地移动或摇晃的状态。比如车辆行驶在崎岖不平的道路上时会经历颠簸。了解一个词的正确发音对于语言学习者来说至关重要，它不仅有助于提高听力理解能力，而且也是准确表达自己意思的关键。</w:t>
      </w:r>
    </w:p>
    <w:p w14:paraId="7DB5E874" w14:textId="77777777" w:rsidR="00FD4BFA" w:rsidRDefault="00FD4BFA">
      <w:pPr>
        <w:rPr>
          <w:rFonts w:hint="eastAsia"/>
        </w:rPr>
      </w:pPr>
    </w:p>
    <w:p w14:paraId="0F7A4757" w14:textId="77777777" w:rsidR="00FD4BFA" w:rsidRDefault="00FD4BFA">
      <w:pPr>
        <w:rPr>
          <w:rFonts w:hint="eastAsia"/>
        </w:rPr>
      </w:pPr>
    </w:p>
    <w:p w14:paraId="2CE9F389" w14:textId="77777777" w:rsidR="00FD4BFA" w:rsidRDefault="00FD4BFA">
      <w:pPr>
        <w:rPr>
          <w:rFonts w:hint="eastAsia"/>
        </w:rPr>
      </w:pPr>
      <w:r>
        <w:rPr>
          <w:rFonts w:hint="eastAsia"/>
        </w:rPr>
        <w:t>词语来源及含义</w:t>
      </w:r>
    </w:p>
    <w:p w14:paraId="7E0F696B" w14:textId="77777777" w:rsidR="00FD4BFA" w:rsidRDefault="00FD4BFA">
      <w:pPr>
        <w:rPr>
          <w:rFonts w:hint="eastAsia"/>
        </w:rPr>
      </w:pPr>
      <w:r>
        <w:rPr>
          <w:rFonts w:hint="eastAsia"/>
        </w:rPr>
        <w:t>“颠簸”一词来源于古代汉语，具有悠久的历史背景。“颠”指的是上下振动，而“簸”则意味着筛选谷物时通过摇动来去除杂质的动作。随着时间的发展，这个词的意义逐渐扩展到描述任何不稳定、摇晃的运动状态。无论是骑自行车经过石子路，还是乘船在波涛汹涌的大海上航行，“颠簸”都能形象地描绘出那种不平稳的感受。</w:t>
      </w:r>
    </w:p>
    <w:p w14:paraId="7431B06D" w14:textId="77777777" w:rsidR="00FD4BFA" w:rsidRDefault="00FD4BFA">
      <w:pPr>
        <w:rPr>
          <w:rFonts w:hint="eastAsia"/>
        </w:rPr>
      </w:pPr>
    </w:p>
    <w:p w14:paraId="053A2B21" w14:textId="77777777" w:rsidR="00FD4BFA" w:rsidRDefault="00FD4BFA">
      <w:pPr>
        <w:rPr>
          <w:rFonts w:hint="eastAsia"/>
        </w:rPr>
      </w:pPr>
    </w:p>
    <w:p w14:paraId="2F878561" w14:textId="77777777" w:rsidR="00FD4BFA" w:rsidRDefault="00FD4BFA">
      <w:pPr>
        <w:rPr>
          <w:rFonts w:hint="eastAsia"/>
        </w:rPr>
      </w:pPr>
      <w:r>
        <w:rPr>
          <w:rFonts w:hint="eastAsia"/>
        </w:rPr>
        <w:t>如何正确发音</w:t>
      </w:r>
    </w:p>
    <w:p w14:paraId="1C842981" w14:textId="77777777" w:rsidR="00FD4BFA" w:rsidRDefault="00FD4BFA">
      <w:pPr>
        <w:rPr>
          <w:rFonts w:hint="eastAsia"/>
        </w:rPr>
      </w:pPr>
      <w:r>
        <w:rPr>
          <w:rFonts w:hint="eastAsia"/>
        </w:rPr>
        <w:t>正确的发音是学习一门语言的重要组成部分。对于“diān bǒ”，注意“diān”是一个一声字，发音要平稳且高亢；而“bǒ”则是三声字，发音时应先降后升，给人一种抑扬顿挫的感觉。练习时可以尝试将这两个音节分开单独发音，然后再连贯起来，这样有助于更好地掌握其节奏和语调。</w:t>
      </w:r>
    </w:p>
    <w:p w14:paraId="445D6F9F" w14:textId="77777777" w:rsidR="00FD4BFA" w:rsidRDefault="00FD4BFA">
      <w:pPr>
        <w:rPr>
          <w:rFonts w:hint="eastAsia"/>
        </w:rPr>
      </w:pPr>
    </w:p>
    <w:p w14:paraId="63261D99" w14:textId="77777777" w:rsidR="00FD4BFA" w:rsidRDefault="00FD4BFA">
      <w:pPr>
        <w:rPr>
          <w:rFonts w:hint="eastAsia"/>
        </w:rPr>
      </w:pPr>
    </w:p>
    <w:p w14:paraId="67DEFB2D" w14:textId="77777777" w:rsidR="00FD4BFA" w:rsidRDefault="00FD4BFA">
      <w:pPr>
        <w:rPr>
          <w:rFonts w:hint="eastAsia"/>
        </w:rPr>
      </w:pPr>
      <w:r>
        <w:rPr>
          <w:rFonts w:hint="eastAsia"/>
        </w:rPr>
        <w:t>实际应用中的例子</w:t>
      </w:r>
    </w:p>
    <w:p w14:paraId="4868C0DC" w14:textId="77777777" w:rsidR="00FD4BFA" w:rsidRDefault="00FD4BFA">
      <w:pPr>
        <w:rPr>
          <w:rFonts w:hint="eastAsia"/>
        </w:rPr>
      </w:pPr>
      <w:r>
        <w:rPr>
          <w:rFonts w:hint="eastAsia"/>
        </w:rPr>
        <w:t>在日常生活中，“颠簸”一词被广泛使用。例如，在描述旅途体验时，人们可能会说：“由于道路状况不佳，整个旅程都充满了颠簸。”在文学作品中，“颠簸”也被用来增添氛围，如：“夜幕降临，小船在波浪中剧烈颠簸，乘客们的心情也随之起伏不定。”这些例子展示了该词在不同场景下的灵活运用。</w:t>
      </w:r>
    </w:p>
    <w:p w14:paraId="3A26BCBE" w14:textId="77777777" w:rsidR="00FD4BFA" w:rsidRDefault="00FD4BFA">
      <w:pPr>
        <w:rPr>
          <w:rFonts w:hint="eastAsia"/>
        </w:rPr>
      </w:pPr>
    </w:p>
    <w:p w14:paraId="1F282641" w14:textId="77777777" w:rsidR="00FD4BFA" w:rsidRDefault="00FD4BFA">
      <w:pPr>
        <w:rPr>
          <w:rFonts w:hint="eastAsia"/>
        </w:rPr>
      </w:pPr>
    </w:p>
    <w:p w14:paraId="3E93845E" w14:textId="77777777" w:rsidR="00FD4BFA" w:rsidRDefault="00FD4BFA">
      <w:pPr>
        <w:rPr>
          <w:rFonts w:hint="eastAsia"/>
        </w:rPr>
      </w:pPr>
      <w:r>
        <w:rPr>
          <w:rFonts w:hint="eastAsia"/>
        </w:rPr>
        <w:t>文化意义与影响</w:t>
      </w:r>
    </w:p>
    <w:p w14:paraId="7AE16563" w14:textId="77777777" w:rsidR="00FD4BFA" w:rsidRDefault="00FD4BFA">
      <w:pPr>
        <w:rPr>
          <w:rFonts w:hint="eastAsia"/>
        </w:rPr>
      </w:pPr>
      <w:r>
        <w:rPr>
          <w:rFonts w:hint="eastAsia"/>
        </w:rPr>
        <w:t>除了作为描述物理现象的一个词汇外，“颠簸”还常常隐喻人生旅途中的坎坷与挑战。正如车辆在路上遇到的颠簸一样，人生也会遭遇各种困难和挫折。因此，这个词语不仅反映了物质世界的实际情况，也蕴含了深刻的文化意义，鼓励人们面对生活中的“颠簸”保持坚强和乐观的态度。</w:t>
      </w:r>
    </w:p>
    <w:p w14:paraId="53AB4C4C" w14:textId="77777777" w:rsidR="00FD4BFA" w:rsidRDefault="00FD4BFA">
      <w:pPr>
        <w:rPr>
          <w:rFonts w:hint="eastAsia"/>
        </w:rPr>
      </w:pPr>
    </w:p>
    <w:p w14:paraId="6B2CE493" w14:textId="77777777" w:rsidR="00FD4BFA" w:rsidRDefault="00FD4BFA">
      <w:pPr>
        <w:rPr>
          <w:rFonts w:hint="eastAsia"/>
        </w:rPr>
      </w:pPr>
    </w:p>
    <w:p w14:paraId="0BBD91A2" w14:textId="77777777" w:rsidR="00FD4BFA" w:rsidRDefault="00FD4B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8DF508" w14:textId="3449BBFC" w:rsidR="00FD5C0E" w:rsidRDefault="00FD5C0E"/>
    <w:sectPr w:rsidR="00FD5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0E"/>
    <w:rsid w:val="00317C12"/>
    <w:rsid w:val="00FD4BFA"/>
    <w:rsid w:val="00FD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DF1DD7-C247-4F68-95C7-7FE0EDA3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5C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C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C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C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C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C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C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C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5C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5C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5C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5C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5C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5C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5C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5C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5C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5C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5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C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5C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5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5C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5C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5C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5C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5C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5C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