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5614" w14:textId="77777777" w:rsidR="00A47962" w:rsidRDefault="00A47962">
      <w:pPr>
        <w:rPr>
          <w:rFonts w:hint="eastAsia"/>
        </w:rPr>
      </w:pPr>
    </w:p>
    <w:p w14:paraId="247DCEE5" w14:textId="77777777" w:rsidR="00A47962" w:rsidRDefault="00A47962">
      <w:pPr>
        <w:rPr>
          <w:rFonts w:hint="eastAsia"/>
        </w:rPr>
      </w:pPr>
      <w:r>
        <w:rPr>
          <w:rFonts w:hint="eastAsia"/>
        </w:rPr>
        <w:t>陡变的拼音</w:t>
      </w:r>
    </w:p>
    <w:p w14:paraId="34ABEA60" w14:textId="77777777" w:rsidR="00A47962" w:rsidRDefault="00A47962">
      <w:pPr>
        <w:rPr>
          <w:rFonts w:hint="eastAsia"/>
        </w:rPr>
      </w:pPr>
      <w:r>
        <w:rPr>
          <w:rFonts w:hint="eastAsia"/>
        </w:rPr>
        <w:t>陡变，“dǒu biàn”，这是一个在汉语中并不常见的词汇，但它所代表的概念却广泛存在于我们的生活中。无论是自然界的气象变化、社会发展的历程，还是个人命运的转折点，陡变都以它独特的方式呈现着。本文将从不同角度探讨“陡变”的意义及其影响。</w:t>
      </w:r>
    </w:p>
    <w:p w14:paraId="57A132F8" w14:textId="77777777" w:rsidR="00A47962" w:rsidRDefault="00A47962">
      <w:pPr>
        <w:rPr>
          <w:rFonts w:hint="eastAsia"/>
        </w:rPr>
      </w:pPr>
    </w:p>
    <w:p w14:paraId="059003C7" w14:textId="77777777" w:rsidR="00A47962" w:rsidRDefault="00A47962">
      <w:pPr>
        <w:rPr>
          <w:rFonts w:hint="eastAsia"/>
        </w:rPr>
      </w:pPr>
    </w:p>
    <w:p w14:paraId="35DACC4B" w14:textId="77777777" w:rsidR="00A47962" w:rsidRDefault="00A47962">
      <w:pPr>
        <w:rPr>
          <w:rFonts w:hint="eastAsia"/>
        </w:rPr>
      </w:pPr>
      <w:r>
        <w:rPr>
          <w:rFonts w:hint="eastAsia"/>
        </w:rPr>
        <w:t>自然界中的陡变现象</w:t>
      </w:r>
    </w:p>
    <w:p w14:paraId="214176EA" w14:textId="77777777" w:rsidR="00A47962" w:rsidRDefault="00A47962">
      <w:pPr>
        <w:rPr>
          <w:rFonts w:hint="eastAsia"/>
        </w:rPr>
      </w:pPr>
      <w:r>
        <w:rPr>
          <w:rFonts w:hint="eastAsia"/>
        </w:rPr>
        <w:t>在大自然中，陡变往往表现为突如其来的自然灾害，如地震、洪水或是暴风雨。这些自然现象通常毫无预兆地发生，给当地居民的生命财产安全带来巨大威胁。例如，在某些山区，由于暴雨的突然袭击，可能会引发山体滑坡或泥石流，这些都是典型的自然环境中的陡变现象。面对这样的情况，提前预警和紧急应对措施显得尤为重要。</w:t>
      </w:r>
    </w:p>
    <w:p w14:paraId="11AFCBB3" w14:textId="77777777" w:rsidR="00A47962" w:rsidRDefault="00A47962">
      <w:pPr>
        <w:rPr>
          <w:rFonts w:hint="eastAsia"/>
        </w:rPr>
      </w:pPr>
    </w:p>
    <w:p w14:paraId="76F4BB27" w14:textId="77777777" w:rsidR="00A47962" w:rsidRDefault="00A47962">
      <w:pPr>
        <w:rPr>
          <w:rFonts w:hint="eastAsia"/>
        </w:rPr>
      </w:pPr>
    </w:p>
    <w:p w14:paraId="56339984" w14:textId="77777777" w:rsidR="00A47962" w:rsidRDefault="00A47962">
      <w:pPr>
        <w:rPr>
          <w:rFonts w:hint="eastAsia"/>
        </w:rPr>
      </w:pPr>
      <w:r>
        <w:rPr>
          <w:rFonts w:hint="eastAsia"/>
        </w:rPr>
        <w:t>社会发展中的陡变</w:t>
      </w:r>
    </w:p>
    <w:p w14:paraId="3D9A21F1" w14:textId="77777777" w:rsidR="00A47962" w:rsidRDefault="00A47962">
      <w:pPr>
        <w:rPr>
          <w:rFonts w:hint="eastAsia"/>
        </w:rPr>
      </w:pPr>
      <w:r>
        <w:rPr>
          <w:rFonts w:hint="eastAsia"/>
        </w:rPr>
        <w:t>人类社会的发展历程同样充满了陡变。技术革命就是一个很好的例子，从工业革命到信息时代，每一次技术上的重大突破都极大地改变了人们的生活方式和社会结构。特别是互联网的普及，使得信息传播速度加快，全球各地的人们可以即时交流，这无疑是一次社会交往模式的陡变。经济危机、政治变革等也是社会发展过程中不可忽视的陡变因素。</w:t>
      </w:r>
    </w:p>
    <w:p w14:paraId="06F09D84" w14:textId="77777777" w:rsidR="00A47962" w:rsidRDefault="00A47962">
      <w:pPr>
        <w:rPr>
          <w:rFonts w:hint="eastAsia"/>
        </w:rPr>
      </w:pPr>
    </w:p>
    <w:p w14:paraId="7F683F81" w14:textId="77777777" w:rsidR="00A47962" w:rsidRDefault="00A47962">
      <w:pPr>
        <w:rPr>
          <w:rFonts w:hint="eastAsia"/>
        </w:rPr>
      </w:pPr>
    </w:p>
    <w:p w14:paraId="41A6630F" w14:textId="77777777" w:rsidR="00A47962" w:rsidRDefault="00A47962">
      <w:pPr>
        <w:rPr>
          <w:rFonts w:hint="eastAsia"/>
        </w:rPr>
      </w:pPr>
      <w:r>
        <w:rPr>
          <w:rFonts w:hint="eastAsia"/>
        </w:rPr>
        <w:t>个人生活中的陡变</w:t>
      </w:r>
    </w:p>
    <w:p w14:paraId="477D93B7" w14:textId="77777777" w:rsidR="00A47962" w:rsidRDefault="00A47962">
      <w:pPr>
        <w:rPr>
          <w:rFonts w:hint="eastAsia"/>
        </w:rPr>
      </w:pPr>
      <w:r>
        <w:rPr>
          <w:rFonts w:hint="eastAsia"/>
        </w:rPr>
        <w:t>在个人层面，陡变同样具有重要意义。人生旅途上，可能遭遇诸如失业、亲人离世或健康问题等突发状况，这些都是个人生活中的陡变时刻。面对这些挑战，个体的态度和应对策略决定了他们能否顺利度过难关。一些人在经历陡变后变得更加坚强和成熟，而另一些人则可能因此陷入困境难以自拔。</w:t>
      </w:r>
    </w:p>
    <w:p w14:paraId="7589081E" w14:textId="77777777" w:rsidR="00A47962" w:rsidRDefault="00A47962">
      <w:pPr>
        <w:rPr>
          <w:rFonts w:hint="eastAsia"/>
        </w:rPr>
      </w:pPr>
    </w:p>
    <w:p w14:paraId="70D70F74" w14:textId="77777777" w:rsidR="00A47962" w:rsidRDefault="00A47962">
      <w:pPr>
        <w:rPr>
          <w:rFonts w:hint="eastAsia"/>
        </w:rPr>
      </w:pPr>
    </w:p>
    <w:p w14:paraId="06475209" w14:textId="77777777" w:rsidR="00A47962" w:rsidRDefault="00A47962">
      <w:pPr>
        <w:rPr>
          <w:rFonts w:hint="eastAsia"/>
        </w:rPr>
      </w:pPr>
      <w:r>
        <w:rPr>
          <w:rFonts w:hint="eastAsia"/>
        </w:rPr>
        <w:t>最后的总结</w:t>
      </w:r>
    </w:p>
    <w:p w14:paraId="4744DE31" w14:textId="77777777" w:rsidR="00A47962" w:rsidRDefault="00A47962">
      <w:pPr>
        <w:rPr>
          <w:rFonts w:hint="eastAsia"/>
        </w:rPr>
      </w:pPr>
      <w:r>
        <w:rPr>
          <w:rFonts w:hint="eastAsia"/>
        </w:rPr>
        <w:t>“陡变”无论是在自然界、社会发展中还是个人生活中，都是一个不可忽视的现象。它提醒我们要时刻准备迎接未知的挑战，并且通过积极的态度和有效的策略来应对各种变化。了解陡变的本质，不仅能帮助我们更好地适应外部环境的变化，也能让我们在面对生活的起伏时保持一颗平常心。</w:t>
      </w:r>
    </w:p>
    <w:p w14:paraId="5D2FDD7A" w14:textId="77777777" w:rsidR="00A47962" w:rsidRDefault="00A47962">
      <w:pPr>
        <w:rPr>
          <w:rFonts w:hint="eastAsia"/>
        </w:rPr>
      </w:pPr>
    </w:p>
    <w:p w14:paraId="79B2C3FA" w14:textId="77777777" w:rsidR="00A47962" w:rsidRDefault="00A47962">
      <w:pPr>
        <w:rPr>
          <w:rFonts w:hint="eastAsia"/>
        </w:rPr>
      </w:pPr>
    </w:p>
    <w:p w14:paraId="7ACCF70C" w14:textId="77777777" w:rsidR="00A47962" w:rsidRDefault="00A47962">
      <w:pPr>
        <w:rPr>
          <w:rFonts w:hint="eastAsia"/>
        </w:rPr>
      </w:pPr>
      <w:r>
        <w:rPr>
          <w:rFonts w:hint="eastAsia"/>
        </w:rPr>
        <w:t>本文是由每日作文网(2345lzwz.com)为大家创作</w:t>
      </w:r>
    </w:p>
    <w:p w14:paraId="39DF46A2" w14:textId="5A153632" w:rsidR="00753F93" w:rsidRDefault="00753F93"/>
    <w:sectPr w:rsidR="00753F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93"/>
    <w:rsid w:val="00317C12"/>
    <w:rsid w:val="00753F93"/>
    <w:rsid w:val="00A47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D219C-76B7-432D-B87C-7F8BFBF5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F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F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F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F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F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F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F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F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F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F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F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F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F93"/>
    <w:rPr>
      <w:rFonts w:cstheme="majorBidi"/>
      <w:color w:val="2F5496" w:themeColor="accent1" w:themeShade="BF"/>
      <w:sz w:val="28"/>
      <w:szCs w:val="28"/>
    </w:rPr>
  </w:style>
  <w:style w:type="character" w:customStyle="1" w:styleId="50">
    <w:name w:val="标题 5 字符"/>
    <w:basedOn w:val="a0"/>
    <w:link w:val="5"/>
    <w:uiPriority w:val="9"/>
    <w:semiHidden/>
    <w:rsid w:val="00753F93"/>
    <w:rPr>
      <w:rFonts w:cstheme="majorBidi"/>
      <w:color w:val="2F5496" w:themeColor="accent1" w:themeShade="BF"/>
      <w:sz w:val="24"/>
    </w:rPr>
  </w:style>
  <w:style w:type="character" w:customStyle="1" w:styleId="60">
    <w:name w:val="标题 6 字符"/>
    <w:basedOn w:val="a0"/>
    <w:link w:val="6"/>
    <w:uiPriority w:val="9"/>
    <w:semiHidden/>
    <w:rsid w:val="00753F93"/>
    <w:rPr>
      <w:rFonts w:cstheme="majorBidi"/>
      <w:b/>
      <w:bCs/>
      <w:color w:val="2F5496" w:themeColor="accent1" w:themeShade="BF"/>
    </w:rPr>
  </w:style>
  <w:style w:type="character" w:customStyle="1" w:styleId="70">
    <w:name w:val="标题 7 字符"/>
    <w:basedOn w:val="a0"/>
    <w:link w:val="7"/>
    <w:uiPriority w:val="9"/>
    <w:semiHidden/>
    <w:rsid w:val="00753F93"/>
    <w:rPr>
      <w:rFonts w:cstheme="majorBidi"/>
      <w:b/>
      <w:bCs/>
      <w:color w:val="595959" w:themeColor="text1" w:themeTint="A6"/>
    </w:rPr>
  </w:style>
  <w:style w:type="character" w:customStyle="1" w:styleId="80">
    <w:name w:val="标题 8 字符"/>
    <w:basedOn w:val="a0"/>
    <w:link w:val="8"/>
    <w:uiPriority w:val="9"/>
    <w:semiHidden/>
    <w:rsid w:val="00753F93"/>
    <w:rPr>
      <w:rFonts w:cstheme="majorBidi"/>
      <w:color w:val="595959" w:themeColor="text1" w:themeTint="A6"/>
    </w:rPr>
  </w:style>
  <w:style w:type="character" w:customStyle="1" w:styleId="90">
    <w:name w:val="标题 9 字符"/>
    <w:basedOn w:val="a0"/>
    <w:link w:val="9"/>
    <w:uiPriority w:val="9"/>
    <w:semiHidden/>
    <w:rsid w:val="00753F93"/>
    <w:rPr>
      <w:rFonts w:eastAsiaTheme="majorEastAsia" w:cstheme="majorBidi"/>
      <w:color w:val="595959" w:themeColor="text1" w:themeTint="A6"/>
    </w:rPr>
  </w:style>
  <w:style w:type="paragraph" w:styleId="a3">
    <w:name w:val="Title"/>
    <w:basedOn w:val="a"/>
    <w:next w:val="a"/>
    <w:link w:val="a4"/>
    <w:uiPriority w:val="10"/>
    <w:qFormat/>
    <w:rsid w:val="00753F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F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F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F93"/>
    <w:pPr>
      <w:spacing w:before="160"/>
      <w:jc w:val="center"/>
    </w:pPr>
    <w:rPr>
      <w:i/>
      <w:iCs/>
      <w:color w:val="404040" w:themeColor="text1" w:themeTint="BF"/>
    </w:rPr>
  </w:style>
  <w:style w:type="character" w:customStyle="1" w:styleId="a8">
    <w:name w:val="引用 字符"/>
    <w:basedOn w:val="a0"/>
    <w:link w:val="a7"/>
    <w:uiPriority w:val="29"/>
    <w:rsid w:val="00753F93"/>
    <w:rPr>
      <w:i/>
      <w:iCs/>
      <w:color w:val="404040" w:themeColor="text1" w:themeTint="BF"/>
    </w:rPr>
  </w:style>
  <w:style w:type="paragraph" w:styleId="a9">
    <w:name w:val="List Paragraph"/>
    <w:basedOn w:val="a"/>
    <w:uiPriority w:val="34"/>
    <w:qFormat/>
    <w:rsid w:val="00753F93"/>
    <w:pPr>
      <w:ind w:left="720"/>
      <w:contextualSpacing/>
    </w:pPr>
  </w:style>
  <w:style w:type="character" w:styleId="aa">
    <w:name w:val="Intense Emphasis"/>
    <w:basedOn w:val="a0"/>
    <w:uiPriority w:val="21"/>
    <w:qFormat/>
    <w:rsid w:val="00753F93"/>
    <w:rPr>
      <w:i/>
      <w:iCs/>
      <w:color w:val="2F5496" w:themeColor="accent1" w:themeShade="BF"/>
    </w:rPr>
  </w:style>
  <w:style w:type="paragraph" w:styleId="ab">
    <w:name w:val="Intense Quote"/>
    <w:basedOn w:val="a"/>
    <w:next w:val="a"/>
    <w:link w:val="ac"/>
    <w:uiPriority w:val="30"/>
    <w:qFormat/>
    <w:rsid w:val="00753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F93"/>
    <w:rPr>
      <w:i/>
      <w:iCs/>
      <w:color w:val="2F5496" w:themeColor="accent1" w:themeShade="BF"/>
    </w:rPr>
  </w:style>
  <w:style w:type="character" w:styleId="ad">
    <w:name w:val="Intense Reference"/>
    <w:basedOn w:val="a0"/>
    <w:uiPriority w:val="32"/>
    <w:qFormat/>
    <w:rsid w:val="00753F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