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76AB" w14:textId="77777777" w:rsidR="00693E0D" w:rsidRDefault="00693E0D">
      <w:pPr>
        <w:rPr>
          <w:rFonts w:hint="eastAsia"/>
        </w:rPr>
      </w:pPr>
    </w:p>
    <w:p w14:paraId="582E0CFF" w14:textId="77777777" w:rsidR="00693E0D" w:rsidRDefault="00693E0D">
      <w:pPr>
        <w:rPr>
          <w:rFonts w:hint="eastAsia"/>
        </w:rPr>
      </w:pPr>
      <w:r>
        <w:rPr>
          <w:rFonts w:hint="eastAsia"/>
        </w:rPr>
        <w:t>锤的拼音组词和部首</w:t>
      </w:r>
    </w:p>
    <w:p w14:paraId="41B3031C" w14:textId="77777777" w:rsidR="00693E0D" w:rsidRDefault="00693E0D">
      <w:pPr>
        <w:rPr>
          <w:rFonts w:hint="eastAsia"/>
        </w:rPr>
      </w:pPr>
      <w:r>
        <w:rPr>
          <w:rFonts w:hint="eastAsia"/>
        </w:rPr>
        <w:t>锤，作为一个汉字，在日常生活中的使用频率并不低。它不仅是工具的名字，还广泛应用于各种比喻性的表达中。首先我们来看看“锤”的拼音，“锤”在汉语拼音中的读音为“chuí”。从部首的角度来看，“锤”字属于“金”部，意味着它与金属有关，特别是指那些由金属制成、用于打击或敲打物体的工具。</w:t>
      </w:r>
    </w:p>
    <w:p w14:paraId="758B6795" w14:textId="77777777" w:rsidR="00693E0D" w:rsidRDefault="00693E0D">
      <w:pPr>
        <w:rPr>
          <w:rFonts w:hint="eastAsia"/>
        </w:rPr>
      </w:pPr>
    </w:p>
    <w:p w14:paraId="4539225D" w14:textId="77777777" w:rsidR="00693E0D" w:rsidRDefault="00693E0D">
      <w:pPr>
        <w:rPr>
          <w:rFonts w:hint="eastAsia"/>
        </w:rPr>
      </w:pPr>
    </w:p>
    <w:p w14:paraId="5682CFB7" w14:textId="77777777" w:rsidR="00693E0D" w:rsidRDefault="00693E0D">
      <w:pPr>
        <w:rPr>
          <w:rFonts w:hint="eastAsia"/>
        </w:rPr>
      </w:pPr>
      <w:r>
        <w:rPr>
          <w:rFonts w:hint="eastAsia"/>
        </w:rPr>
        <w:t>关于“锤”的拼音组词</w:t>
      </w:r>
    </w:p>
    <w:p w14:paraId="1864A1A9" w14:textId="77777777" w:rsidR="00693E0D" w:rsidRDefault="00693E0D">
      <w:pPr>
        <w:rPr>
          <w:rFonts w:hint="eastAsia"/>
        </w:rPr>
      </w:pPr>
      <w:r>
        <w:rPr>
          <w:rFonts w:hint="eastAsia"/>
        </w:rPr>
        <w:t>说到“锤”的拼音组词，我们可以想到很多富有表现力的例子。“锤炼”，意指通过艰苦的训练或者反复的磨练使某事物变得更加精良；“锤子”，直接指代了那种常见的手工工具，用于钉钉子或者其他需要击打的工作；还有“锤打”，表示一种用锤子进行敲击的动作。这些词汇不仅丰富了我们的语言表达，也展示了“锤”在不同语境下的多面性。</w:t>
      </w:r>
    </w:p>
    <w:p w14:paraId="2F0C64D0" w14:textId="77777777" w:rsidR="00693E0D" w:rsidRDefault="00693E0D">
      <w:pPr>
        <w:rPr>
          <w:rFonts w:hint="eastAsia"/>
        </w:rPr>
      </w:pPr>
    </w:p>
    <w:p w14:paraId="334D0E46" w14:textId="77777777" w:rsidR="00693E0D" w:rsidRDefault="00693E0D">
      <w:pPr>
        <w:rPr>
          <w:rFonts w:hint="eastAsia"/>
        </w:rPr>
      </w:pPr>
    </w:p>
    <w:p w14:paraId="06C1DCB3" w14:textId="77777777" w:rsidR="00693E0D" w:rsidRDefault="00693E0D">
      <w:pPr>
        <w:rPr>
          <w:rFonts w:hint="eastAsia"/>
        </w:rPr>
      </w:pPr>
      <w:r>
        <w:rPr>
          <w:rFonts w:hint="eastAsia"/>
        </w:rPr>
        <w:t>深入探讨“锤”的部首意义</w:t>
      </w:r>
    </w:p>
    <w:p w14:paraId="66D97DDB" w14:textId="77777777" w:rsidR="00693E0D" w:rsidRDefault="00693E0D">
      <w:pPr>
        <w:rPr>
          <w:rFonts w:hint="eastAsia"/>
        </w:rPr>
      </w:pPr>
      <w:r>
        <w:rPr>
          <w:rFonts w:hint="eastAsia"/>
        </w:rPr>
        <w:t>当我们深入探讨“锤”的部首——“金”时，会发现这不仅仅是一个简单的分类标记。实际上，它揭示了这个字背后的文化和历史背景。在中国古代，锤子等金属制品是技术和社会进步的重要标志之一。随着冶铁技术的发展，人们能够制造出更加坚硬和耐用的工具，极大地促进了农业生产和建筑工程的进步。因此，“金”作为“锤”的部首，不仅仅是对材质的描述，更象征着文明和技术的进步。</w:t>
      </w:r>
    </w:p>
    <w:p w14:paraId="576EFB3C" w14:textId="77777777" w:rsidR="00693E0D" w:rsidRDefault="00693E0D">
      <w:pPr>
        <w:rPr>
          <w:rFonts w:hint="eastAsia"/>
        </w:rPr>
      </w:pPr>
    </w:p>
    <w:p w14:paraId="0AF1C712" w14:textId="77777777" w:rsidR="00693E0D" w:rsidRDefault="00693E0D">
      <w:pPr>
        <w:rPr>
          <w:rFonts w:hint="eastAsia"/>
        </w:rPr>
      </w:pPr>
    </w:p>
    <w:p w14:paraId="4A6CCDE8" w14:textId="77777777" w:rsidR="00693E0D" w:rsidRDefault="00693E0D">
      <w:pPr>
        <w:rPr>
          <w:rFonts w:hint="eastAsia"/>
        </w:rPr>
      </w:pPr>
      <w:r>
        <w:rPr>
          <w:rFonts w:hint="eastAsia"/>
        </w:rPr>
        <w:t>“锤”字在现代文化中的应用</w:t>
      </w:r>
    </w:p>
    <w:p w14:paraId="457D7091" w14:textId="77777777" w:rsidR="00693E0D" w:rsidRDefault="00693E0D">
      <w:pPr>
        <w:rPr>
          <w:rFonts w:hint="eastAsia"/>
        </w:rPr>
      </w:pPr>
      <w:r>
        <w:rPr>
          <w:rFonts w:hint="eastAsia"/>
        </w:rPr>
        <w:t>在现代社会，“锤”的形象已经远远超出了其原始含义。例如，在法律领域，“法槌”象征着公正与权威，法官通过敲打法槌来维持法庭秩序、宣布判决结果。在体育运动中，比如田径比赛中的链球项目，运动员使用的链球本身也可以被视为一种特殊形式的“锤”。而在艺术作品中，“锤”常常被用来象征力量、改造和革命，如雕塑家手中的雕刻工具，或是电影中英雄角色对抗邪恶势力所使用的武器。</w:t>
      </w:r>
    </w:p>
    <w:p w14:paraId="5567BB85" w14:textId="77777777" w:rsidR="00693E0D" w:rsidRDefault="00693E0D">
      <w:pPr>
        <w:rPr>
          <w:rFonts w:hint="eastAsia"/>
        </w:rPr>
      </w:pPr>
    </w:p>
    <w:p w14:paraId="7BE74E4E" w14:textId="77777777" w:rsidR="00693E0D" w:rsidRDefault="00693E0D">
      <w:pPr>
        <w:rPr>
          <w:rFonts w:hint="eastAsia"/>
        </w:rPr>
      </w:pPr>
    </w:p>
    <w:p w14:paraId="59ED8A97" w14:textId="77777777" w:rsidR="00693E0D" w:rsidRDefault="00693E0D">
      <w:pPr>
        <w:rPr>
          <w:rFonts w:hint="eastAsia"/>
        </w:rPr>
      </w:pPr>
      <w:r>
        <w:rPr>
          <w:rFonts w:hint="eastAsia"/>
        </w:rPr>
        <w:t>最后的总结</w:t>
      </w:r>
    </w:p>
    <w:p w14:paraId="3D47218A" w14:textId="77777777" w:rsidR="00693E0D" w:rsidRDefault="00693E0D">
      <w:pPr>
        <w:rPr>
          <w:rFonts w:hint="eastAsia"/>
        </w:rPr>
      </w:pPr>
      <w:r>
        <w:rPr>
          <w:rFonts w:hint="eastAsia"/>
        </w:rPr>
        <w:t>通过对“锤”的拼音组词及其部首的探讨，我们不仅能更好地理解这个汉字的多重含义，还能从中窥视到中华文化的深厚底蕴。无论是在传统工艺还是现代生活中，“锤”都扮演着不可或缺的角色。它的存在提醒我们，即使是看似简单的事物，背后也可能蕴含着丰富的文化和历史信息。</w:t>
      </w:r>
    </w:p>
    <w:p w14:paraId="2E7243B6" w14:textId="77777777" w:rsidR="00693E0D" w:rsidRDefault="00693E0D">
      <w:pPr>
        <w:rPr>
          <w:rFonts w:hint="eastAsia"/>
        </w:rPr>
      </w:pPr>
    </w:p>
    <w:p w14:paraId="3959570B" w14:textId="77777777" w:rsidR="00693E0D" w:rsidRDefault="00693E0D">
      <w:pPr>
        <w:rPr>
          <w:rFonts w:hint="eastAsia"/>
        </w:rPr>
      </w:pPr>
    </w:p>
    <w:p w14:paraId="7C9CCA8C" w14:textId="77777777" w:rsidR="00693E0D" w:rsidRDefault="00693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8A975" w14:textId="336D2121" w:rsidR="004050AB" w:rsidRDefault="004050AB"/>
    <w:sectPr w:rsidR="00405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AB"/>
    <w:rsid w:val="00317C12"/>
    <w:rsid w:val="004050AB"/>
    <w:rsid w:val="0069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5A07F-EAC4-480E-8CFA-EAF97071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