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08F9" w14:textId="77777777" w:rsidR="00DB3287" w:rsidRDefault="00DB3287">
      <w:pPr>
        <w:rPr>
          <w:rFonts w:hint="eastAsia"/>
        </w:rPr>
      </w:pPr>
    </w:p>
    <w:p w14:paraId="5A89D30D" w14:textId="77777777" w:rsidR="00DB3287" w:rsidRDefault="00DB3287">
      <w:pPr>
        <w:rPr>
          <w:rFonts w:hint="eastAsia"/>
        </w:rPr>
      </w:pPr>
      <w:r>
        <w:rPr>
          <w:rFonts w:hint="eastAsia"/>
        </w:rPr>
        <w:t>锤子的拼音是轻声吗</w:t>
      </w:r>
    </w:p>
    <w:p w14:paraId="67381C6E" w14:textId="77777777" w:rsidR="00DB3287" w:rsidRDefault="00DB3287">
      <w:pPr>
        <w:rPr>
          <w:rFonts w:hint="eastAsia"/>
        </w:rPr>
      </w:pPr>
      <w:r>
        <w:rPr>
          <w:rFonts w:hint="eastAsia"/>
        </w:rPr>
        <w:t>锤子，作为一种常见的手工工具，其名称在汉语中的发音确实引起了人们的好奇心。锤子的“锤”字，在现代汉语拼音中被标注为“chuí”，其中第二声调符号表明了它是一个升调。然而，关于是否有人会在日常交流中将其读作轻声，这涉及到汉语语调使用的灵活性以及地域性语言习惯。</w:t>
      </w:r>
    </w:p>
    <w:p w14:paraId="2C8FD71C" w14:textId="77777777" w:rsidR="00DB3287" w:rsidRDefault="00DB3287">
      <w:pPr>
        <w:rPr>
          <w:rFonts w:hint="eastAsia"/>
        </w:rPr>
      </w:pPr>
    </w:p>
    <w:p w14:paraId="0DCE857E" w14:textId="77777777" w:rsidR="00DB3287" w:rsidRDefault="00DB3287">
      <w:pPr>
        <w:rPr>
          <w:rFonts w:hint="eastAsia"/>
        </w:rPr>
      </w:pPr>
    </w:p>
    <w:p w14:paraId="3038B498" w14:textId="77777777" w:rsidR="00DB3287" w:rsidRDefault="00DB3287">
      <w:pPr>
        <w:rPr>
          <w:rFonts w:hint="eastAsia"/>
        </w:rPr>
      </w:pPr>
      <w:r>
        <w:rPr>
          <w:rFonts w:hint="eastAsia"/>
        </w:rPr>
        <w:t>什么是轻声</w:t>
      </w:r>
    </w:p>
    <w:p w14:paraId="11562D98" w14:textId="77777777" w:rsidR="00DB3287" w:rsidRDefault="00DB3287">
      <w:pPr>
        <w:rPr>
          <w:rFonts w:hint="eastAsia"/>
        </w:rPr>
      </w:pPr>
      <w:r>
        <w:rPr>
          <w:rFonts w:hint="eastAsia"/>
        </w:rPr>
        <w:t>我们需要明确一下轻声的概念。在汉语中，轻声并不是一个独立的声调，而是一种特殊的音变现象。通常出现在词尾或句子末尾，轻声音节的发音特点是短且轻，音强较弱，音高也相对较低。例如，“妈妈”（māma）中的第二个“妈”就是典型的轻声例子。</w:t>
      </w:r>
    </w:p>
    <w:p w14:paraId="09DE0748" w14:textId="77777777" w:rsidR="00DB3287" w:rsidRDefault="00DB3287">
      <w:pPr>
        <w:rPr>
          <w:rFonts w:hint="eastAsia"/>
        </w:rPr>
      </w:pPr>
    </w:p>
    <w:p w14:paraId="506CBB09" w14:textId="77777777" w:rsidR="00DB3287" w:rsidRDefault="00DB3287">
      <w:pPr>
        <w:rPr>
          <w:rFonts w:hint="eastAsia"/>
        </w:rPr>
      </w:pPr>
    </w:p>
    <w:p w14:paraId="7B47BD32" w14:textId="77777777" w:rsidR="00DB3287" w:rsidRDefault="00DB3287">
      <w:pPr>
        <w:rPr>
          <w:rFonts w:hint="eastAsia"/>
        </w:rPr>
      </w:pPr>
      <w:r>
        <w:rPr>
          <w:rFonts w:hint="eastAsia"/>
        </w:rPr>
        <w:t>锤子的正确读音</w:t>
      </w:r>
    </w:p>
    <w:p w14:paraId="3DF8371B" w14:textId="77777777" w:rsidR="00DB3287" w:rsidRDefault="00DB3287">
      <w:pPr>
        <w:rPr>
          <w:rFonts w:hint="eastAsia"/>
        </w:rPr>
      </w:pPr>
      <w:r>
        <w:rPr>
          <w:rFonts w:hint="eastAsia"/>
        </w:rPr>
        <w:t>回到锤子的话题上，根据《现代汉语词典》的规范，“锤”字的标准读音是“chuí”，属于第二声。这意味着在标准普通话中，我们应当按照升调来发音。但在实际使用中，尤其是在快速对话或者特定地区方言的影响下，可能会出现将某些词语的最后一个字读得较为轻快、简短的现象，但这并不意味着这些字就正式归类为轻声。</w:t>
      </w:r>
    </w:p>
    <w:p w14:paraId="6532218D" w14:textId="77777777" w:rsidR="00DB3287" w:rsidRDefault="00DB3287">
      <w:pPr>
        <w:rPr>
          <w:rFonts w:hint="eastAsia"/>
        </w:rPr>
      </w:pPr>
    </w:p>
    <w:p w14:paraId="1961F878" w14:textId="77777777" w:rsidR="00DB3287" w:rsidRDefault="00DB3287">
      <w:pPr>
        <w:rPr>
          <w:rFonts w:hint="eastAsia"/>
        </w:rPr>
      </w:pPr>
    </w:p>
    <w:p w14:paraId="4C6F5801" w14:textId="77777777" w:rsidR="00DB3287" w:rsidRDefault="00DB3287">
      <w:pPr>
        <w:rPr>
          <w:rFonts w:hint="eastAsia"/>
        </w:rPr>
      </w:pPr>
      <w:r>
        <w:rPr>
          <w:rFonts w:hint="eastAsia"/>
        </w:rPr>
        <w:t>方言与口语变化</w:t>
      </w:r>
    </w:p>
    <w:p w14:paraId="772ADD4C" w14:textId="77777777" w:rsidR="00DB3287" w:rsidRDefault="00DB3287">
      <w:pPr>
        <w:rPr>
          <w:rFonts w:hint="eastAsia"/>
        </w:rPr>
      </w:pPr>
      <w:r>
        <w:rPr>
          <w:rFonts w:hint="eastAsia"/>
        </w:rPr>
        <w:t>值得注意的是，汉语作为一种广泛使用的语言，在不同地区有着丰富的方言和口音差异。在一些地方方言中，为了适应当地的语音习惯，可能会对某些词汇的发音进行调整，包括可能将非传统意义上的轻声字处理得更加轻柔或缩短。不过，这种变化更多地体现在日常生活中的口语交流里，并不代表官方或标准的发音方式。</w:t>
      </w:r>
    </w:p>
    <w:p w14:paraId="2B790EA7" w14:textId="77777777" w:rsidR="00DB3287" w:rsidRDefault="00DB3287">
      <w:pPr>
        <w:rPr>
          <w:rFonts w:hint="eastAsia"/>
        </w:rPr>
      </w:pPr>
    </w:p>
    <w:p w14:paraId="0745F047" w14:textId="77777777" w:rsidR="00DB3287" w:rsidRDefault="00DB3287">
      <w:pPr>
        <w:rPr>
          <w:rFonts w:hint="eastAsia"/>
        </w:rPr>
      </w:pPr>
    </w:p>
    <w:p w14:paraId="51C6118A" w14:textId="77777777" w:rsidR="00DB3287" w:rsidRDefault="00DB3287">
      <w:pPr>
        <w:rPr>
          <w:rFonts w:hint="eastAsia"/>
        </w:rPr>
      </w:pPr>
      <w:r>
        <w:rPr>
          <w:rFonts w:hint="eastAsia"/>
        </w:rPr>
        <w:t>最后的总结</w:t>
      </w:r>
    </w:p>
    <w:p w14:paraId="0F691B66" w14:textId="77777777" w:rsidR="00DB3287" w:rsidRDefault="00DB3287">
      <w:pPr>
        <w:rPr>
          <w:rFonts w:hint="eastAsia"/>
        </w:rPr>
      </w:pPr>
      <w:r>
        <w:rPr>
          <w:rFonts w:hint="eastAsia"/>
        </w:rPr>
        <w:t>锤子的“锤”字按照标准汉语拼音规则不属于轻声范畴。尽管如此，在日常生活中由于语速加快或其他因素影响，有时听起来像是轻声的情况也是存在的。但学习和教学时，还是建议遵循《现代汉语词典》等权威资料给出的指导，以确保沟通的准确性和一致性。</w:t>
      </w:r>
    </w:p>
    <w:p w14:paraId="73934D4A" w14:textId="77777777" w:rsidR="00DB3287" w:rsidRDefault="00DB3287">
      <w:pPr>
        <w:rPr>
          <w:rFonts w:hint="eastAsia"/>
        </w:rPr>
      </w:pPr>
    </w:p>
    <w:p w14:paraId="77CF0CE8" w14:textId="77777777" w:rsidR="00DB3287" w:rsidRDefault="00DB3287">
      <w:pPr>
        <w:rPr>
          <w:rFonts w:hint="eastAsia"/>
        </w:rPr>
      </w:pPr>
    </w:p>
    <w:p w14:paraId="71B3A12C" w14:textId="77777777" w:rsidR="00DB3287" w:rsidRDefault="00DB3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07030" w14:textId="5D2F1132" w:rsidR="00CE7D32" w:rsidRDefault="00CE7D32"/>
    <w:sectPr w:rsidR="00CE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32"/>
    <w:rsid w:val="00317C12"/>
    <w:rsid w:val="00CE7D32"/>
    <w:rsid w:val="00D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E8ADA-DBDB-4476-B226-C68C9F1E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