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5618" w14:textId="77777777" w:rsidR="00645F43" w:rsidRDefault="00645F43">
      <w:pPr>
        <w:rPr>
          <w:rFonts w:hint="eastAsia"/>
        </w:rPr>
      </w:pPr>
    </w:p>
    <w:p w14:paraId="6189C3F7" w14:textId="77777777" w:rsidR="00645F43" w:rsidRDefault="00645F43">
      <w:pPr>
        <w:rPr>
          <w:rFonts w:hint="eastAsia"/>
        </w:rPr>
      </w:pPr>
      <w:r>
        <w:rPr>
          <w:rFonts w:hint="eastAsia"/>
        </w:rPr>
        <w:t>钢铁的拼音</w:t>
      </w:r>
    </w:p>
    <w:p w14:paraId="2B06AD03" w14:textId="77777777" w:rsidR="00645F43" w:rsidRDefault="00645F43">
      <w:pPr>
        <w:rPr>
          <w:rFonts w:hint="eastAsia"/>
        </w:rPr>
      </w:pPr>
      <w:r>
        <w:rPr>
          <w:rFonts w:hint="eastAsia"/>
        </w:rPr>
        <w:t>“钢铁”在汉语中的拼音是“gāng tiě”。这两个字代表了现代工业社会中不可或缺的材料，其重要性贯穿于建筑、交通、机械制造等多个领域。随着科技的发展和工艺的进步，钢铁已成为衡量一个国家工业化水平的重要指标之一。</w:t>
      </w:r>
    </w:p>
    <w:p w14:paraId="30E23188" w14:textId="77777777" w:rsidR="00645F43" w:rsidRDefault="00645F43">
      <w:pPr>
        <w:rPr>
          <w:rFonts w:hint="eastAsia"/>
        </w:rPr>
      </w:pPr>
    </w:p>
    <w:p w14:paraId="519F425B" w14:textId="77777777" w:rsidR="00645F43" w:rsidRDefault="00645F43">
      <w:pPr>
        <w:rPr>
          <w:rFonts w:hint="eastAsia"/>
        </w:rPr>
      </w:pPr>
    </w:p>
    <w:p w14:paraId="4896B743" w14:textId="77777777" w:rsidR="00645F43" w:rsidRDefault="00645F43">
      <w:pPr>
        <w:rPr>
          <w:rFonts w:hint="eastAsia"/>
        </w:rPr>
      </w:pPr>
      <w:r>
        <w:rPr>
          <w:rFonts w:hint="eastAsia"/>
        </w:rPr>
        <w:t>钢铁的历史背景</w:t>
      </w:r>
    </w:p>
    <w:p w14:paraId="33F498B8" w14:textId="77777777" w:rsidR="00645F43" w:rsidRDefault="00645F43">
      <w:pPr>
        <w:rPr>
          <w:rFonts w:hint="eastAsia"/>
        </w:rPr>
      </w:pPr>
      <w:r>
        <w:rPr>
          <w:rFonts w:hint="eastAsia"/>
        </w:rPr>
        <w:t>人类使用铁器已有数千年的历史，但真正意义上的钢铁生产技术则是在19世纪才得到突破。从早期的炼铁炉到现代的高炉、电弧炉等先进设备，钢铁生产的效率和质量都有了质的飞跃。特别是在中国，改革开放以来，钢铁产业迅速发展，成为全球最大的钢铁生产和消费国，对国民经济的发展起到了至关重要的作用。</w:t>
      </w:r>
    </w:p>
    <w:p w14:paraId="3BC3718E" w14:textId="77777777" w:rsidR="00645F43" w:rsidRDefault="00645F43">
      <w:pPr>
        <w:rPr>
          <w:rFonts w:hint="eastAsia"/>
        </w:rPr>
      </w:pPr>
    </w:p>
    <w:p w14:paraId="0BFF4C25" w14:textId="77777777" w:rsidR="00645F43" w:rsidRDefault="00645F43">
      <w:pPr>
        <w:rPr>
          <w:rFonts w:hint="eastAsia"/>
        </w:rPr>
      </w:pPr>
    </w:p>
    <w:p w14:paraId="428A4469" w14:textId="77777777" w:rsidR="00645F43" w:rsidRDefault="00645F43">
      <w:pPr>
        <w:rPr>
          <w:rFonts w:hint="eastAsia"/>
        </w:rPr>
      </w:pPr>
      <w:r>
        <w:rPr>
          <w:rFonts w:hint="eastAsia"/>
        </w:rPr>
        <w:t>钢铁生产工艺</w:t>
      </w:r>
    </w:p>
    <w:p w14:paraId="428CEDAD" w14:textId="77777777" w:rsidR="00645F43" w:rsidRDefault="00645F43">
      <w:pPr>
        <w:rPr>
          <w:rFonts w:hint="eastAsia"/>
        </w:rPr>
      </w:pPr>
      <w:r>
        <w:rPr>
          <w:rFonts w:hint="eastAsia"/>
        </w:rPr>
        <w:t>钢铁的生产主要分为两个步骤：首先是通过还原剂将铁矿石转化为生铁；然后通过对生铁进行进一步的处理来获得钢材。在这个过程中，需要控制温度、化学成分等多种因素以确保最终产品的质量。随着环保意识的提高，现代钢铁企业也在不断探索更加绿色高效的生产方式，减少对环境的影响。</w:t>
      </w:r>
    </w:p>
    <w:p w14:paraId="55C4F130" w14:textId="77777777" w:rsidR="00645F43" w:rsidRDefault="00645F43">
      <w:pPr>
        <w:rPr>
          <w:rFonts w:hint="eastAsia"/>
        </w:rPr>
      </w:pPr>
    </w:p>
    <w:p w14:paraId="7BBFDD39" w14:textId="77777777" w:rsidR="00645F43" w:rsidRDefault="00645F43">
      <w:pPr>
        <w:rPr>
          <w:rFonts w:hint="eastAsia"/>
        </w:rPr>
      </w:pPr>
    </w:p>
    <w:p w14:paraId="56D96890" w14:textId="77777777" w:rsidR="00645F43" w:rsidRDefault="00645F43">
      <w:pPr>
        <w:rPr>
          <w:rFonts w:hint="eastAsia"/>
        </w:rPr>
      </w:pPr>
      <w:r>
        <w:rPr>
          <w:rFonts w:hint="eastAsia"/>
        </w:rPr>
        <w:t>钢铁的应用领域</w:t>
      </w:r>
    </w:p>
    <w:p w14:paraId="3884B870" w14:textId="77777777" w:rsidR="00645F43" w:rsidRDefault="00645F43">
      <w:pPr>
        <w:rPr>
          <w:rFonts w:hint="eastAsia"/>
        </w:rPr>
      </w:pPr>
      <w:r>
        <w:rPr>
          <w:rFonts w:hint="eastAsia"/>
        </w:rPr>
        <w:t>无论是摩天大楼的骨架，还是桥梁、铁路等大型基础设施，都离不开钢铁的支持。在汽车制造、家用电器等领域，钢铁也扮演着重要角色。近年来，随着新材料技术的发展，虽然有各种新型材料不断涌现，但钢铁凭借其优异的性能和相对低廉的成本，仍然保持着不可替代的地位。</w:t>
      </w:r>
    </w:p>
    <w:p w14:paraId="0036B09F" w14:textId="77777777" w:rsidR="00645F43" w:rsidRDefault="00645F43">
      <w:pPr>
        <w:rPr>
          <w:rFonts w:hint="eastAsia"/>
        </w:rPr>
      </w:pPr>
    </w:p>
    <w:p w14:paraId="3FE03E57" w14:textId="77777777" w:rsidR="00645F43" w:rsidRDefault="00645F43">
      <w:pPr>
        <w:rPr>
          <w:rFonts w:hint="eastAsia"/>
        </w:rPr>
      </w:pPr>
    </w:p>
    <w:p w14:paraId="4210EBF5" w14:textId="77777777" w:rsidR="00645F43" w:rsidRDefault="00645F43">
      <w:pPr>
        <w:rPr>
          <w:rFonts w:hint="eastAsia"/>
        </w:rPr>
      </w:pPr>
      <w:r>
        <w:rPr>
          <w:rFonts w:hint="eastAsia"/>
        </w:rPr>
        <w:t>未来展望</w:t>
      </w:r>
    </w:p>
    <w:p w14:paraId="08A6AB08" w14:textId="77777777" w:rsidR="00645F43" w:rsidRDefault="00645F43">
      <w:pPr>
        <w:rPr>
          <w:rFonts w:hint="eastAsia"/>
        </w:rPr>
      </w:pPr>
      <w:r>
        <w:rPr>
          <w:rFonts w:hint="eastAsia"/>
        </w:rPr>
        <w:t>面对全球经济一体化和技术快速发展的趋势，中国的钢铁行业正朝着智能化、绿色化方向迈进。通过引进先进的信息技术，提高自动化水平，不仅能够提升生产效率，还能有效降低能耗和污染排放。同时，加强与国际间的合作交流，共同应对气候变化带来的挑战，也将是中国钢铁行业未来发展的一个重要方向。</w:t>
      </w:r>
    </w:p>
    <w:p w14:paraId="6E838E73" w14:textId="77777777" w:rsidR="00645F43" w:rsidRDefault="00645F43">
      <w:pPr>
        <w:rPr>
          <w:rFonts w:hint="eastAsia"/>
        </w:rPr>
      </w:pPr>
    </w:p>
    <w:p w14:paraId="44A98EA0" w14:textId="77777777" w:rsidR="00645F43" w:rsidRDefault="00645F43">
      <w:pPr>
        <w:rPr>
          <w:rFonts w:hint="eastAsia"/>
        </w:rPr>
      </w:pPr>
    </w:p>
    <w:p w14:paraId="797607E8" w14:textId="77777777" w:rsidR="00645F43" w:rsidRDefault="00645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C812F" w14:textId="37D174AE" w:rsidR="00163F3E" w:rsidRDefault="00163F3E"/>
    <w:sectPr w:rsidR="0016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3E"/>
    <w:rsid w:val="00163F3E"/>
    <w:rsid w:val="00317C12"/>
    <w:rsid w:val="006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D1878-C0F0-4D83-92BE-FF0A77CA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