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C583" w14:textId="77777777" w:rsidR="008D5F24" w:rsidRDefault="008D5F24">
      <w:pPr>
        <w:rPr>
          <w:rFonts w:hint="eastAsia"/>
        </w:rPr>
      </w:pPr>
      <w:r>
        <w:rPr>
          <w:rFonts w:hint="eastAsia"/>
        </w:rPr>
        <w:t>gang bi：书写工具的优雅代表</w:t>
      </w:r>
    </w:p>
    <w:p w14:paraId="35F3A497" w14:textId="77777777" w:rsidR="008D5F24" w:rsidRDefault="008D5F24">
      <w:pPr>
        <w:rPr>
          <w:rFonts w:hint="eastAsia"/>
        </w:rPr>
      </w:pPr>
      <w:r>
        <w:rPr>
          <w:rFonts w:hint="eastAsia"/>
        </w:rPr>
        <w:t>钢笔（gang bi），作为书写工具的一种，自19世纪末问世以来，便以其独特的魅力和实用性赢得了人们的青睐。它不仅仅是一种文具，更是一件艺术品，承载着历史文化的厚重感。早期的钢笔设计简单而实用，随着时代的发展和技术的进步，现代钢笔在材质、工艺以及功能性上都实现了极大的飞跃。从普通的办公用品到定制的豪华礼品，钢笔已经融入了生活的各个角落。</w:t>
      </w:r>
    </w:p>
    <w:p w14:paraId="51504DD0" w14:textId="77777777" w:rsidR="008D5F24" w:rsidRDefault="008D5F24">
      <w:pPr>
        <w:rPr>
          <w:rFonts w:hint="eastAsia"/>
        </w:rPr>
      </w:pPr>
    </w:p>
    <w:p w14:paraId="179ADD22" w14:textId="77777777" w:rsidR="008D5F24" w:rsidRDefault="008D5F24">
      <w:pPr>
        <w:rPr>
          <w:rFonts w:hint="eastAsia"/>
        </w:rPr>
      </w:pPr>
    </w:p>
    <w:p w14:paraId="59A4CB39" w14:textId="77777777" w:rsidR="008D5F24" w:rsidRDefault="008D5F24">
      <w:pPr>
        <w:rPr>
          <w:rFonts w:hint="eastAsia"/>
        </w:rPr>
      </w:pPr>
      <w:r>
        <w:rPr>
          <w:rFonts w:hint="eastAsia"/>
        </w:rPr>
        <w:t>历史沿革</w:t>
      </w:r>
    </w:p>
    <w:p w14:paraId="729D5C32" w14:textId="77777777" w:rsidR="008D5F24" w:rsidRDefault="008D5F24">
      <w:pPr>
        <w:rPr>
          <w:rFonts w:hint="eastAsia"/>
        </w:rPr>
      </w:pPr>
      <w:r>
        <w:rPr>
          <w:rFonts w:hint="eastAsia"/>
        </w:rPr>
        <w:t>追溯到1884年，美国发明家刘易斯·沃特曼（Lewis Waterman）为了改善当时羽毛笔容易滴墨的问题，创造出了世界上第一支实用的钢笔。这一创新彻底改变了书写的效率与整洁度。随后，各种品牌如派克（Parker）、百利金（Pelikan）等相继推出具有自己特色的钢笔产品，逐渐形成了今天的多样化市场格局。二战期间，钢笔成为士兵们表达情感的重要媒介；战后，则更多地象征着身份地位和社会成就。</w:t>
      </w:r>
    </w:p>
    <w:p w14:paraId="47F6C9B6" w14:textId="77777777" w:rsidR="008D5F24" w:rsidRDefault="008D5F24">
      <w:pPr>
        <w:rPr>
          <w:rFonts w:hint="eastAsia"/>
        </w:rPr>
      </w:pPr>
    </w:p>
    <w:p w14:paraId="15349773" w14:textId="77777777" w:rsidR="008D5F24" w:rsidRDefault="008D5F24">
      <w:pPr>
        <w:rPr>
          <w:rFonts w:hint="eastAsia"/>
        </w:rPr>
      </w:pPr>
    </w:p>
    <w:p w14:paraId="0A80826B" w14:textId="77777777" w:rsidR="008D5F24" w:rsidRDefault="008D5F24">
      <w:pPr>
        <w:rPr>
          <w:rFonts w:hint="eastAsia"/>
        </w:rPr>
      </w:pPr>
      <w:r>
        <w:rPr>
          <w:rFonts w:hint="eastAsia"/>
        </w:rPr>
        <w:t>构造解析</w:t>
      </w:r>
    </w:p>
    <w:p w14:paraId="4C7C5446" w14:textId="77777777" w:rsidR="008D5F24" w:rsidRDefault="008D5F24">
      <w:pPr>
        <w:rPr>
          <w:rFonts w:hint="eastAsia"/>
        </w:rPr>
      </w:pPr>
      <w:r>
        <w:rPr>
          <w:rFonts w:hint="eastAsia"/>
        </w:rPr>
        <w:t>一支典型的钢笔由几个主要部分构成：笔尖、笔握、笔杆及储墨装置。其中最引人注目的当属笔尖，它通常采用贵金属或不锈钢制成，并经过精密打磨以确保书写流畅。根据不同的书写需求和个人偏好，笔尖还可以分为多种宽度规格，比如EF（极细）、F（细）、M（中）、B（粗）。有些高端型号还会镶嵌宝石或其他装饰元素，进一步提升了其艺术价值。</w:t>
      </w:r>
    </w:p>
    <w:p w14:paraId="6D6B543E" w14:textId="77777777" w:rsidR="008D5F24" w:rsidRDefault="008D5F24">
      <w:pPr>
        <w:rPr>
          <w:rFonts w:hint="eastAsia"/>
        </w:rPr>
      </w:pPr>
    </w:p>
    <w:p w14:paraId="1407E16D" w14:textId="77777777" w:rsidR="008D5F24" w:rsidRDefault="008D5F24">
      <w:pPr>
        <w:rPr>
          <w:rFonts w:hint="eastAsia"/>
        </w:rPr>
      </w:pPr>
    </w:p>
    <w:p w14:paraId="2F21AE5C" w14:textId="77777777" w:rsidR="008D5F24" w:rsidRDefault="008D5F24">
      <w:pPr>
        <w:rPr>
          <w:rFonts w:hint="eastAsia"/>
        </w:rPr>
      </w:pPr>
      <w:r>
        <w:rPr>
          <w:rFonts w:hint="eastAsia"/>
        </w:rPr>
        <w:t>收藏价值</w:t>
      </w:r>
    </w:p>
    <w:p w14:paraId="1600B1FE" w14:textId="77777777" w:rsidR="008D5F24" w:rsidRDefault="008D5F24">
      <w:pPr>
        <w:rPr>
          <w:rFonts w:hint="eastAsia"/>
        </w:rPr>
      </w:pPr>
      <w:r>
        <w:rPr>
          <w:rFonts w:hint="eastAsia"/>
        </w:rPr>
        <w:t>对于许多收藏家而言，钢笔不仅是一种实用工具，更是珍贵的藏品。限量版、纪念款或是历史悠久的老牌钢笔往往备受追捧。它们见证了时代的变迁，记录了无数个重要时刻。例如，某些特别为国家领导人定制的钢笔，因其背后蕴含的政治意义而价格不菲。同时，由于制造工艺复杂且产量有限，一些经典款式在市场上非常罕见，这使得它们成为了投资的理想选择。</w:t>
      </w:r>
    </w:p>
    <w:p w14:paraId="5FF4EE34" w14:textId="77777777" w:rsidR="008D5F24" w:rsidRDefault="008D5F24">
      <w:pPr>
        <w:rPr>
          <w:rFonts w:hint="eastAsia"/>
        </w:rPr>
      </w:pPr>
    </w:p>
    <w:p w14:paraId="3F41A6E4" w14:textId="77777777" w:rsidR="008D5F24" w:rsidRDefault="008D5F24">
      <w:pPr>
        <w:rPr>
          <w:rFonts w:hint="eastAsia"/>
        </w:rPr>
      </w:pPr>
    </w:p>
    <w:p w14:paraId="70626D82" w14:textId="77777777" w:rsidR="008D5F24" w:rsidRDefault="008D5F24">
      <w:pPr>
        <w:rPr>
          <w:rFonts w:hint="eastAsia"/>
        </w:rPr>
      </w:pPr>
      <w:r>
        <w:rPr>
          <w:rFonts w:hint="eastAsia"/>
        </w:rPr>
        <w:t>文化意义</w:t>
      </w:r>
    </w:p>
    <w:p w14:paraId="3D1357C0" w14:textId="77777777" w:rsidR="008D5F24" w:rsidRDefault="008D5F24">
      <w:pPr>
        <w:rPr>
          <w:rFonts w:hint="eastAsia"/>
        </w:rPr>
      </w:pPr>
      <w:r>
        <w:rPr>
          <w:rFonts w:hint="eastAsia"/>
        </w:rPr>
        <w:t>在中国传统文化中，“笔”一直被视为智慧和学识的象征。古时读书人必须熟练掌握毛笔技艺，而今虽然硬笔取代了软笔的地位，但钢笔依旧保留了那份对文字敬重的态度。无论是签署文件还是撰写信件，使用钢笔都能给人留下深刻印象。而且，在快节奏的现代社会里，静下心来用钢笔书写也成了一种放松心情的方式，让人重新感受到手写文字的魅力。</w:t>
      </w:r>
    </w:p>
    <w:p w14:paraId="4C8E413F" w14:textId="77777777" w:rsidR="008D5F24" w:rsidRDefault="008D5F24">
      <w:pPr>
        <w:rPr>
          <w:rFonts w:hint="eastAsia"/>
        </w:rPr>
      </w:pPr>
    </w:p>
    <w:p w14:paraId="64FC58EF" w14:textId="77777777" w:rsidR="008D5F24" w:rsidRDefault="008D5F24">
      <w:pPr>
        <w:rPr>
          <w:rFonts w:hint="eastAsia"/>
        </w:rPr>
      </w:pPr>
    </w:p>
    <w:p w14:paraId="77F79996" w14:textId="77777777" w:rsidR="008D5F24" w:rsidRDefault="008D5F24">
      <w:pPr>
        <w:rPr>
          <w:rFonts w:hint="eastAsia"/>
        </w:rPr>
      </w:pPr>
      <w:r>
        <w:rPr>
          <w:rFonts w:hint="eastAsia"/>
        </w:rPr>
        <w:t>未来展望</w:t>
      </w:r>
    </w:p>
    <w:p w14:paraId="6734B3A6" w14:textId="77777777" w:rsidR="008D5F24" w:rsidRDefault="008D5F24">
      <w:pPr>
        <w:rPr>
          <w:rFonts w:hint="eastAsia"/>
        </w:rPr>
      </w:pPr>
      <w:r>
        <w:rPr>
          <w:rFonts w:hint="eastAsia"/>
        </w:rPr>
        <w:t>尽管电子设备日益普及，但钢笔并没有因此失去它的光芒。相反，越来越多的人开始重视起这份传统与现代相结合的美好体验。制造商也在不断探索新的设计理念和技术应用，力求让每一支钢笔都能满足用户的不同需求。无论时代如何变迁，相信gang bi都会继续书写属于自己的辉煌篇章。</w:t>
      </w:r>
    </w:p>
    <w:p w14:paraId="132BE91A" w14:textId="77777777" w:rsidR="008D5F24" w:rsidRDefault="008D5F24">
      <w:pPr>
        <w:rPr>
          <w:rFonts w:hint="eastAsia"/>
        </w:rPr>
      </w:pPr>
    </w:p>
    <w:p w14:paraId="37DE860B" w14:textId="77777777" w:rsidR="008D5F24" w:rsidRDefault="008D5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1685B" w14:textId="169A4890" w:rsidR="000203A4" w:rsidRDefault="000203A4"/>
    <w:sectPr w:rsidR="0002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A4"/>
    <w:rsid w:val="000203A4"/>
    <w:rsid w:val="00317C12"/>
    <w:rsid w:val="008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9E12D-4818-47FC-B46F-AE8A6E7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