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5943" w14:textId="77777777" w:rsidR="004D3131" w:rsidRDefault="004D3131">
      <w:pPr>
        <w:rPr>
          <w:rFonts w:hint="eastAsia"/>
        </w:rPr>
      </w:pPr>
    </w:p>
    <w:p w14:paraId="66796A3C" w14:textId="77777777" w:rsidR="004D3131" w:rsidRDefault="004D3131">
      <w:pPr>
        <w:rPr>
          <w:rFonts w:hint="eastAsia"/>
        </w:rPr>
      </w:pPr>
      <w:r>
        <w:rPr>
          <w:rFonts w:hint="eastAsia"/>
        </w:rPr>
        <w:t>费率铭的拼音及解释</w:t>
      </w:r>
    </w:p>
    <w:p w14:paraId="5FB406F4" w14:textId="77777777" w:rsidR="004D3131" w:rsidRDefault="004D3131">
      <w:pPr>
        <w:rPr>
          <w:rFonts w:hint="eastAsia"/>
        </w:rPr>
      </w:pPr>
      <w:r>
        <w:rPr>
          <w:rFonts w:hint="eastAsia"/>
        </w:rPr>
        <w:t>费率铭这个词语组合实际上并不是一个传统意义上的汉语词汇，它是由“费率”和“铭”两个部分组成的概念性表达。我们来解析一下这两个词的拼音以及含义。</w:t>
      </w:r>
    </w:p>
    <w:p w14:paraId="59FFA80F" w14:textId="77777777" w:rsidR="004D3131" w:rsidRDefault="004D3131">
      <w:pPr>
        <w:rPr>
          <w:rFonts w:hint="eastAsia"/>
        </w:rPr>
      </w:pPr>
    </w:p>
    <w:p w14:paraId="70A7C78C" w14:textId="77777777" w:rsidR="004D3131" w:rsidRDefault="004D3131">
      <w:pPr>
        <w:rPr>
          <w:rFonts w:hint="eastAsia"/>
        </w:rPr>
      </w:pPr>
    </w:p>
    <w:p w14:paraId="4CB16129" w14:textId="77777777" w:rsidR="004D3131" w:rsidRDefault="004D3131">
      <w:pPr>
        <w:rPr>
          <w:rFonts w:hint="eastAsia"/>
        </w:rPr>
      </w:pPr>
      <w:r>
        <w:rPr>
          <w:rFonts w:hint="eastAsia"/>
        </w:rPr>
        <w:t>费率的拼音与含义</w:t>
      </w:r>
    </w:p>
    <w:p w14:paraId="50A20A91" w14:textId="77777777" w:rsidR="004D3131" w:rsidRDefault="004D3131">
      <w:pPr>
        <w:rPr>
          <w:rFonts w:hint="eastAsia"/>
        </w:rPr>
      </w:pPr>
      <w:r>
        <w:rPr>
          <w:rFonts w:hint="eastAsia"/>
        </w:rPr>
        <w:t>费率，“fèi lǜ”，指的是在一定范围内，某项服务或商品的成本与价格之间的比例关系。这通常应用于金融产品、保险、物流等行业中，用来衡量成本效益或是定价策略的重要指标之一。例如，在保险行业中，费率可能表示为每1000元保额所需支付的保费金额；而在银行业务中，则可能是贷款利息与本金的比例。</w:t>
      </w:r>
    </w:p>
    <w:p w14:paraId="01A59C36" w14:textId="77777777" w:rsidR="004D3131" w:rsidRDefault="004D3131">
      <w:pPr>
        <w:rPr>
          <w:rFonts w:hint="eastAsia"/>
        </w:rPr>
      </w:pPr>
    </w:p>
    <w:p w14:paraId="7C3596E7" w14:textId="77777777" w:rsidR="004D3131" w:rsidRDefault="004D3131">
      <w:pPr>
        <w:rPr>
          <w:rFonts w:hint="eastAsia"/>
        </w:rPr>
      </w:pPr>
    </w:p>
    <w:p w14:paraId="0E1B3225" w14:textId="77777777" w:rsidR="004D3131" w:rsidRDefault="004D3131">
      <w:pPr>
        <w:rPr>
          <w:rFonts w:hint="eastAsia"/>
        </w:rPr>
      </w:pPr>
      <w:r>
        <w:rPr>
          <w:rFonts w:hint="eastAsia"/>
        </w:rPr>
        <w:t>铭的拼音与含义</w:t>
      </w:r>
    </w:p>
    <w:p w14:paraId="6CDD92BF" w14:textId="77777777" w:rsidR="004D3131" w:rsidRDefault="004D3131">
      <w:pPr>
        <w:rPr>
          <w:rFonts w:hint="eastAsia"/>
        </w:rPr>
      </w:pPr>
      <w:r>
        <w:rPr>
          <w:rFonts w:hint="eastAsia"/>
        </w:rPr>
        <w:t>铭，“míng”，其本义是指刻在器物上用来警戒自己或者称述功德的文字，后来泛指铭记、铭刻的意思。古代多见于青铜器上的铭文，是研究历史、文化、艺术等方面的重要资料。“铭”字也常用于人名之中，寓意深刻、记忆犹新等美好愿望。</w:t>
      </w:r>
    </w:p>
    <w:p w14:paraId="2427D166" w14:textId="77777777" w:rsidR="004D3131" w:rsidRDefault="004D3131">
      <w:pPr>
        <w:rPr>
          <w:rFonts w:hint="eastAsia"/>
        </w:rPr>
      </w:pPr>
    </w:p>
    <w:p w14:paraId="5357F72C" w14:textId="77777777" w:rsidR="004D3131" w:rsidRDefault="004D3131">
      <w:pPr>
        <w:rPr>
          <w:rFonts w:hint="eastAsia"/>
        </w:rPr>
      </w:pPr>
    </w:p>
    <w:p w14:paraId="7FCA3CAC" w14:textId="77777777" w:rsidR="004D3131" w:rsidRDefault="004D3131">
      <w:pPr>
        <w:rPr>
          <w:rFonts w:hint="eastAsia"/>
        </w:rPr>
      </w:pPr>
      <w:r>
        <w:rPr>
          <w:rFonts w:hint="eastAsia"/>
        </w:rPr>
        <w:t>费率铭的创新结合</w:t>
      </w:r>
    </w:p>
    <w:p w14:paraId="2E02E15F" w14:textId="77777777" w:rsidR="004D3131" w:rsidRDefault="004D3131">
      <w:pPr>
        <w:rPr>
          <w:rFonts w:hint="eastAsia"/>
        </w:rPr>
      </w:pPr>
      <w:r>
        <w:rPr>
          <w:rFonts w:hint="eastAsia"/>
        </w:rPr>
        <w:t>将“费率”与“铭”结合起来理解，并非直接存在于汉语的实际应用当中，但我们可以创造性地将其视为一种比喻性的表达方式。假设“费率铭”代表的是对费率结构、成本控制理念深刻铭记于心的态度，或者是针对某一行业费率制定原则的一种铭刻，那么它所传达的信息就是对于成本效益、价值体现等方面的高度重视。这种结合能够鼓励企业和个人在经济活动中更加注重效率与公平，不断优化自身的运营模式和服务质量。</w:t>
      </w:r>
    </w:p>
    <w:p w14:paraId="15FFD31D" w14:textId="77777777" w:rsidR="004D3131" w:rsidRDefault="004D3131">
      <w:pPr>
        <w:rPr>
          <w:rFonts w:hint="eastAsia"/>
        </w:rPr>
      </w:pPr>
    </w:p>
    <w:p w14:paraId="0DA99DBA" w14:textId="77777777" w:rsidR="004D3131" w:rsidRDefault="004D3131">
      <w:pPr>
        <w:rPr>
          <w:rFonts w:hint="eastAsia"/>
        </w:rPr>
      </w:pPr>
    </w:p>
    <w:p w14:paraId="133D9AD9" w14:textId="77777777" w:rsidR="004D3131" w:rsidRDefault="004D3131">
      <w:pPr>
        <w:rPr>
          <w:rFonts w:hint="eastAsia"/>
        </w:rPr>
      </w:pPr>
      <w:r>
        <w:rPr>
          <w:rFonts w:hint="eastAsia"/>
        </w:rPr>
        <w:t>费率铭在现代商业社会中的意义</w:t>
      </w:r>
    </w:p>
    <w:p w14:paraId="2CA0ED7A" w14:textId="77777777" w:rsidR="004D3131" w:rsidRDefault="004D3131">
      <w:pPr>
        <w:rPr>
          <w:rFonts w:hint="eastAsia"/>
        </w:rPr>
      </w:pPr>
      <w:r>
        <w:rPr>
          <w:rFonts w:hint="eastAsia"/>
        </w:rPr>
        <w:t>在当今快速发展的商业环境中，“费率铭”的概念可以被看作是一种企业精神或经营理念的象征。它提醒着企业家们不仅要关注短期的利益获取，更要长远考虑如何通过合理的费率设定实现可持续发展。同时，这也要求消费者提高自我保护意识，了解市场规则，选择性价比高的产品和服务。“费率铭”虽然是一个创造性的组合，但它背后蕴含的理念对于促进健康有序的市场经济具有积极的意义。</w:t>
      </w:r>
    </w:p>
    <w:p w14:paraId="3E434247" w14:textId="77777777" w:rsidR="004D3131" w:rsidRDefault="004D3131">
      <w:pPr>
        <w:rPr>
          <w:rFonts w:hint="eastAsia"/>
        </w:rPr>
      </w:pPr>
    </w:p>
    <w:p w14:paraId="36D2DE63" w14:textId="77777777" w:rsidR="004D3131" w:rsidRDefault="004D3131">
      <w:pPr>
        <w:rPr>
          <w:rFonts w:hint="eastAsia"/>
        </w:rPr>
      </w:pPr>
    </w:p>
    <w:p w14:paraId="1F437CF6" w14:textId="77777777" w:rsidR="004D3131" w:rsidRDefault="004D31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85911" w14:textId="6BBBD0BB" w:rsidR="0007507C" w:rsidRDefault="0007507C"/>
    <w:sectPr w:rsidR="00075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7C"/>
    <w:rsid w:val="0007507C"/>
    <w:rsid w:val="00317C12"/>
    <w:rsid w:val="004D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6EE1B-9D6D-406D-9B80-FC175270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0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0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0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0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0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0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0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0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0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0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