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13AC" w14:textId="77777777" w:rsidR="004B6492" w:rsidRDefault="004B6492">
      <w:pPr>
        <w:rPr>
          <w:rFonts w:hint="eastAsia"/>
        </w:rPr>
      </w:pPr>
    </w:p>
    <w:p w14:paraId="3921F3CB" w14:textId="77777777" w:rsidR="004B6492" w:rsidRDefault="004B6492">
      <w:pPr>
        <w:rPr>
          <w:rFonts w:hint="eastAsia"/>
        </w:rPr>
      </w:pPr>
      <w:r>
        <w:rPr>
          <w:rFonts w:hint="eastAsia"/>
        </w:rPr>
        <w:t>调皮还是调皮的拼音</w:t>
      </w:r>
    </w:p>
    <w:p w14:paraId="1CF1E1A5" w14:textId="77777777" w:rsidR="004B6492" w:rsidRDefault="004B6492">
      <w:pPr>
        <w:rPr>
          <w:rFonts w:hint="eastAsia"/>
        </w:rPr>
      </w:pPr>
      <w:r>
        <w:rPr>
          <w:rFonts w:hint="eastAsia"/>
        </w:rPr>
        <w:t>调皮，这个充满活力和趣味的词汇，在汉语中有着独特的地位。它既可以形容一个人活泼、机灵，有时又带有一点点小捣蛋的意味。在汉字的世界里，“调皮”二字生动地描绘出了孩子们天真无邪的一面，以及他们那种不受拘束、富有创造力的行为方式。而当我们谈论“调皮”的拼音时，我们实际上是在探索如何用拉丁字母来表达这种独特的情感与状态。</w:t>
      </w:r>
    </w:p>
    <w:p w14:paraId="32C77296" w14:textId="77777777" w:rsidR="004B6492" w:rsidRDefault="004B6492">
      <w:pPr>
        <w:rPr>
          <w:rFonts w:hint="eastAsia"/>
        </w:rPr>
      </w:pPr>
    </w:p>
    <w:p w14:paraId="5F88C74D" w14:textId="77777777" w:rsidR="004B6492" w:rsidRDefault="004B6492">
      <w:pPr>
        <w:rPr>
          <w:rFonts w:hint="eastAsia"/>
        </w:rPr>
      </w:pPr>
    </w:p>
    <w:p w14:paraId="0B47EDDD" w14:textId="77777777" w:rsidR="004B6492" w:rsidRDefault="004B6492">
      <w:pPr>
        <w:rPr>
          <w:rFonts w:hint="eastAsia"/>
        </w:rPr>
      </w:pPr>
      <w:r>
        <w:rPr>
          <w:rFonts w:hint="eastAsia"/>
        </w:rPr>
        <w:t>拼音：连接东西方文化的桥梁</w:t>
      </w:r>
    </w:p>
    <w:p w14:paraId="12BDD827" w14:textId="77777777" w:rsidR="004B6492" w:rsidRDefault="004B6492">
      <w:pPr>
        <w:rPr>
          <w:rFonts w:hint="eastAsia"/>
        </w:rPr>
      </w:pPr>
      <w:r>
        <w:rPr>
          <w:rFonts w:hint="eastAsia"/>
        </w:rPr>
        <w:t>拼音作为汉字的一种音译方式，起着沟通不同语言文化的重要作用。对于“调皮”这个词来说，其拼音为“tiáo pí”。通过这种方式，不仅能够让说其他语言的人理解这个词的基本发音，还能帮助学习者更好地掌握汉语语音系统。拼音的学习是汉语初学者的第一步，也是关键一步，它就像一把钥匙，打开了通往丰富汉语世界的大门。</w:t>
      </w:r>
    </w:p>
    <w:p w14:paraId="3B6C0732" w14:textId="77777777" w:rsidR="004B6492" w:rsidRDefault="004B6492">
      <w:pPr>
        <w:rPr>
          <w:rFonts w:hint="eastAsia"/>
        </w:rPr>
      </w:pPr>
    </w:p>
    <w:p w14:paraId="19B9A0D0" w14:textId="77777777" w:rsidR="004B6492" w:rsidRDefault="004B6492">
      <w:pPr>
        <w:rPr>
          <w:rFonts w:hint="eastAsia"/>
        </w:rPr>
      </w:pPr>
    </w:p>
    <w:p w14:paraId="1BF3E8ED" w14:textId="77777777" w:rsidR="004B6492" w:rsidRDefault="004B6492">
      <w:pPr>
        <w:rPr>
          <w:rFonts w:hint="eastAsia"/>
        </w:rPr>
      </w:pPr>
      <w:r>
        <w:rPr>
          <w:rFonts w:hint="eastAsia"/>
        </w:rPr>
        <w:t>深入探讨“调皮”的内涵</w:t>
      </w:r>
    </w:p>
    <w:p w14:paraId="777ED084" w14:textId="77777777" w:rsidR="004B6492" w:rsidRDefault="004B6492">
      <w:pPr>
        <w:rPr>
          <w:rFonts w:hint="eastAsia"/>
        </w:rPr>
      </w:pPr>
      <w:r>
        <w:rPr>
          <w:rFonts w:hint="eastAsia"/>
        </w:rPr>
        <w:t>然而，“调皮”的意义远不止于它的字面意思或拼音这么简单。它蕴含了中国文化中对儿童天性的深刻理解和尊重。在中国传统文化里，儿童被视为家庭和社会的希望，他们的调皮行为往往被看作是成长过程中不可或缺的一部分。通过游戏和探索，孩子们学会了解周围的世界，培养解决问题的能力，并逐渐形成自己的个性。因此，“调皮”也被赋予了一种积极向上的色彩。</w:t>
      </w:r>
    </w:p>
    <w:p w14:paraId="75A76A08" w14:textId="77777777" w:rsidR="004B6492" w:rsidRDefault="004B6492">
      <w:pPr>
        <w:rPr>
          <w:rFonts w:hint="eastAsia"/>
        </w:rPr>
      </w:pPr>
    </w:p>
    <w:p w14:paraId="190CF5AE" w14:textId="77777777" w:rsidR="004B6492" w:rsidRDefault="004B6492">
      <w:pPr>
        <w:rPr>
          <w:rFonts w:hint="eastAsia"/>
        </w:rPr>
      </w:pPr>
    </w:p>
    <w:p w14:paraId="41E20EC6" w14:textId="77777777" w:rsidR="004B6492" w:rsidRDefault="004B6492">
      <w:pPr>
        <w:rPr>
          <w:rFonts w:hint="eastAsia"/>
        </w:rPr>
      </w:pPr>
      <w:r>
        <w:rPr>
          <w:rFonts w:hint="eastAsia"/>
        </w:rPr>
        <w:t>从拼音到实际应用</w:t>
      </w:r>
    </w:p>
    <w:p w14:paraId="574527BC" w14:textId="77777777" w:rsidR="004B6492" w:rsidRDefault="004B6492">
      <w:pPr>
        <w:rPr>
          <w:rFonts w:hint="eastAsia"/>
        </w:rPr>
      </w:pPr>
      <w:r>
        <w:rPr>
          <w:rFonts w:hint="eastAsia"/>
        </w:rPr>
        <w:t>当我们将“tiáo pí”运用到日常交流中时，可以发现它不仅仅是一个简单的词汇，更是一种情感的传递。无论是在学校里老师对孩子说：“你今天有点调皮哦”，还是在家里父母对孩子温柔地说：“调皮的孩子最可爱”，这些话语都充满了爱意和关怀。同时，随着时代的发展，“调皮”的含义也在不断扩展，它现在也可以用来描述那些具有创新精神、敢于挑战常规的思想或行为。</w:t>
      </w:r>
    </w:p>
    <w:p w14:paraId="3ADD09EF" w14:textId="77777777" w:rsidR="004B6492" w:rsidRDefault="004B6492">
      <w:pPr>
        <w:rPr>
          <w:rFonts w:hint="eastAsia"/>
        </w:rPr>
      </w:pPr>
    </w:p>
    <w:p w14:paraId="4FDA259D" w14:textId="77777777" w:rsidR="004B6492" w:rsidRDefault="004B6492">
      <w:pPr>
        <w:rPr>
          <w:rFonts w:hint="eastAsia"/>
        </w:rPr>
      </w:pPr>
    </w:p>
    <w:p w14:paraId="3B53CC7C" w14:textId="77777777" w:rsidR="004B6492" w:rsidRDefault="004B6492">
      <w:pPr>
        <w:rPr>
          <w:rFonts w:hint="eastAsia"/>
        </w:rPr>
      </w:pPr>
      <w:r>
        <w:rPr>
          <w:rFonts w:hint="eastAsia"/>
        </w:rPr>
        <w:t>最后的总结</w:t>
      </w:r>
    </w:p>
    <w:p w14:paraId="4B2F8AF0" w14:textId="77777777" w:rsidR="004B6492" w:rsidRDefault="004B6492">
      <w:pPr>
        <w:rPr>
          <w:rFonts w:hint="eastAsia"/>
        </w:rPr>
      </w:pPr>
      <w:r>
        <w:rPr>
          <w:rFonts w:hint="eastAsia"/>
        </w:rPr>
        <w:t>“调皮”及其拼音“tiáo pí”不仅是语言学习中的一个知识点，更是连接人们心灵的一座桥梁。它提醒我们保持一颗童心，珍惜生活中的每一份纯真和快乐。无论是汉语母语者还是正在学习汉语的朋友，都能从中体会到那份独一无二的文化魅力。让我们一起享受这份来自东方的语言之美吧！</w:t>
      </w:r>
    </w:p>
    <w:p w14:paraId="51B1C8F7" w14:textId="77777777" w:rsidR="004B6492" w:rsidRDefault="004B6492">
      <w:pPr>
        <w:rPr>
          <w:rFonts w:hint="eastAsia"/>
        </w:rPr>
      </w:pPr>
    </w:p>
    <w:p w14:paraId="00E73CBB" w14:textId="77777777" w:rsidR="004B6492" w:rsidRDefault="004B6492">
      <w:pPr>
        <w:rPr>
          <w:rFonts w:hint="eastAsia"/>
        </w:rPr>
      </w:pPr>
    </w:p>
    <w:p w14:paraId="364BD267" w14:textId="77777777" w:rsidR="004B6492" w:rsidRDefault="004B6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FF37B" w14:textId="42118C9A" w:rsidR="00BF2211" w:rsidRDefault="00BF2211"/>
    <w:sectPr w:rsidR="00BF2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11"/>
    <w:rsid w:val="00317C12"/>
    <w:rsid w:val="004B6492"/>
    <w:rsid w:val="00B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C2574-09AC-48A2-BF28-08E27ABD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