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EEF96" w14:textId="77777777" w:rsidR="00F1315D" w:rsidRDefault="00F1315D">
      <w:pPr>
        <w:rPr>
          <w:rFonts w:hint="eastAsia"/>
        </w:rPr>
      </w:pPr>
      <w:r>
        <w:rPr>
          <w:rFonts w:hint="eastAsia"/>
        </w:rPr>
        <w:t>调开桌案的拼音：tiáo kāi zhuō àn</w:t>
      </w:r>
    </w:p>
    <w:p w14:paraId="129254F9" w14:textId="77777777" w:rsidR="00F1315D" w:rsidRDefault="00F1315D">
      <w:pPr>
        <w:rPr>
          <w:rFonts w:hint="eastAsia"/>
        </w:rPr>
      </w:pPr>
    </w:p>
    <w:p w14:paraId="3056FD46" w14:textId="77777777" w:rsidR="00F1315D" w:rsidRDefault="00F1315D">
      <w:pPr>
        <w:rPr>
          <w:rFonts w:hint="eastAsia"/>
        </w:rPr>
      </w:pPr>
      <w:r>
        <w:rPr>
          <w:rFonts w:hint="eastAsia"/>
        </w:rPr>
        <w:t>在汉语的传统书写与口语表达中，每个字词都有其独特的发音方式。对于“调开桌案”这一词语组合，它的拼音是“tiáo kāi zhuō àn”。这个短语乍一听上去，可能让人有些费解，因为这不是一个日常生活中频繁使用的词汇。它更像是从古代文言文中走来的用词，带有浓厚的文化底蕴和历史气息。</w:t>
      </w:r>
    </w:p>
    <w:p w14:paraId="5A1B6288" w14:textId="77777777" w:rsidR="00F1315D" w:rsidRDefault="00F1315D">
      <w:pPr>
        <w:rPr>
          <w:rFonts w:hint="eastAsia"/>
        </w:rPr>
      </w:pPr>
    </w:p>
    <w:p w14:paraId="78CD6EAD" w14:textId="77777777" w:rsidR="00F1315D" w:rsidRDefault="00F1315D">
      <w:pPr>
        <w:rPr>
          <w:rFonts w:hint="eastAsia"/>
        </w:rPr>
      </w:pPr>
    </w:p>
    <w:p w14:paraId="562FAC77" w14:textId="77777777" w:rsidR="00F1315D" w:rsidRDefault="00F1315D">
      <w:pPr>
        <w:rPr>
          <w:rFonts w:hint="eastAsia"/>
        </w:rPr>
      </w:pPr>
      <w:r>
        <w:rPr>
          <w:rFonts w:hint="eastAsia"/>
        </w:rPr>
        <w:t>探究“调开桌案”的意义</w:t>
      </w:r>
    </w:p>
    <w:p w14:paraId="38AF7423" w14:textId="77777777" w:rsidR="00F1315D" w:rsidRDefault="00F1315D">
      <w:pPr>
        <w:rPr>
          <w:rFonts w:hint="eastAsia"/>
        </w:rPr>
      </w:pPr>
    </w:p>
    <w:p w14:paraId="35C2C47D" w14:textId="77777777" w:rsidR="00F1315D" w:rsidRDefault="00F1315D">
      <w:pPr>
        <w:rPr>
          <w:rFonts w:hint="eastAsia"/>
        </w:rPr>
      </w:pPr>
      <w:r>
        <w:rPr>
          <w:rFonts w:hint="eastAsia"/>
        </w:rPr>
        <w:t>要理解“调开桌案”这四个字，我们首先需要分开来看。“调”在此处意为调整或调动；“开”可以解释为打开或者展开；“桌案”则是指桌子和书案，即古时读书人用来写字、阅读的地方。所以，“调开桌案”可以被解读为调整、整理书桌的行为。这一动作不仅仅是一个简单的物理行为，它还象征着对学习环境的一种重视，以及对知识追求的态度。</w:t>
      </w:r>
    </w:p>
    <w:p w14:paraId="632AC3F6" w14:textId="77777777" w:rsidR="00F1315D" w:rsidRDefault="00F1315D">
      <w:pPr>
        <w:rPr>
          <w:rFonts w:hint="eastAsia"/>
        </w:rPr>
      </w:pPr>
    </w:p>
    <w:p w14:paraId="4CF74976" w14:textId="77777777" w:rsidR="00F1315D" w:rsidRDefault="00F1315D">
      <w:pPr>
        <w:rPr>
          <w:rFonts w:hint="eastAsia"/>
        </w:rPr>
      </w:pPr>
    </w:p>
    <w:p w14:paraId="76BE44EB" w14:textId="77777777" w:rsidR="00F1315D" w:rsidRDefault="00F1315D">
      <w:pPr>
        <w:rPr>
          <w:rFonts w:hint="eastAsia"/>
        </w:rPr>
      </w:pPr>
      <w:r>
        <w:rPr>
          <w:rFonts w:hint="eastAsia"/>
        </w:rPr>
        <w:t>古代书房文化中的桌案</w:t>
      </w:r>
    </w:p>
    <w:p w14:paraId="1276C304" w14:textId="77777777" w:rsidR="00F1315D" w:rsidRDefault="00F1315D">
      <w:pPr>
        <w:rPr>
          <w:rFonts w:hint="eastAsia"/>
        </w:rPr>
      </w:pPr>
    </w:p>
    <w:p w14:paraId="61CED5F5" w14:textId="77777777" w:rsidR="00F1315D" w:rsidRDefault="00F1315D">
      <w:pPr>
        <w:rPr>
          <w:rFonts w:hint="eastAsia"/>
        </w:rPr>
      </w:pPr>
      <w:r>
        <w:rPr>
          <w:rFonts w:hint="eastAsia"/>
        </w:rPr>
        <w:t>在中国古代，书房是文人墨客的精神家园，而其中心位置便是那张桌案。桌案不仅是放置书籍、笔墨纸砚等文房四宝之处，更是承载着主人思考、创作的重要平台。因此，“调开桌案”也隐含了准备迎接新的学习或工作挑战的意义。古人认为，良好的学习环境能够激发人的灵感和创造力，所以他们会精心布置自己的书房，并且每天都会花时间来“调开桌案”，以保持最佳的学习状态。</w:t>
      </w:r>
    </w:p>
    <w:p w14:paraId="416B5AAF" w14:textId="77777777" w:rsidR="00F1315D" w:rsidRDefault="00F1315D">
      <w:pPr>
        <w:rPr>
          <w:rFonts w:hint="eastAsia"/>
        </w:rPr>
      </w:pPr>
    </w:p>
    <w:p w14:paraId="098EA8AD" w14:textId="77777777" w:rsidR="00F1315D" w:rsidRDefault="00F1315D">
      <w:pPr>
        <w:rPr>
          <w:rFonts w:hint="eastAsia"/>
        </w:rPr>
      </w:pPr>
    </w:p>
    <w:p w14:paraId="5E477132" w14:textId="77777777" w:rsidR="00F1315D" w:rsidRDefault="00F1315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AA981AB" w14:textId="77777777" w:rsidR="00F1315D" w:rsidRDefault="00F1315D">
      <w:pPr>
        <w:rPr>
          <w:rFonts w:hint="eastAsia"/>
        </w:rPr>
      </w:pPr>
    </w:p>
    <w:p w14:paraId="69F1B80C" w14:textId="77777777" w:rsidR="00F1315D" w:rsidRDefault="00F1315D">
      <w:pPr>
        <w:rPr>
          <w:rFonts w:hint="eastAsia"/>
        </w:rPr>
      </w:pPr>
      <w:r>
        <w:rPr>
          <w:rFonts w:hint="eastAsia"/>
        </w:rPr>
        <w:t>虽然现代社会的生活节奏加快，传统的桌案已经逐渐被现代化的办公家具所取代，但“调开桌案”的精神却依然值得我们传承。无论是学生整理自己的书桌，还是白领们清理办公桌面，“调开桌案”都提醒着我们要定期审视自己的工作和学习空间，确保有一个整洁有序的环境。这样的习惯不仅有助于提高效率，还能让人心情愉悦，更有利于身心健康。</w:t>
      </w:r>
    </w:p>
    <w:p w14:paraId="095B68CE" w14:textId="77777777" w:rsidR="00F1315D" w:rsidRDefault="00F1315D">
      <w:pPr>
        <w:rPr>
          <w:rFonts w:hint="eastAsia"/>
        </w:rPr>
      </w:pPr>
    </w:p>
    <w:p w14:paraId="5D6D8902" w14:textId="77777777" w:rsidR="00F1315D" w:rsidRDefault="00F1315D">
      <w:pPr>
        <w:rPr>
          <w:rFonts w:hint="eastAsia"/>
        </w:rPr>
      </w:pPr>
    </w:p>
    <w:p w14:paraId="57A9722F" w14:textId="77777777" w:rsidR="00F1315D" w:rsidRDefault="00F1315D">
      <w:pPr>
        <w:rPr>
          <w:rFonts w:hint="eastAsia"/>
        </w:rPr>
      </w:pPr>
      <w:r>
        <w:rPr>
          <w:rFonts w:hint="eastAsia"/>
        </w:rPr>
        <w:t>最后的总结</w:t>
      </w:r>
    </w:p>
    <w:p w14:paraId="6361970E" w14:textId="77777777" w:rsidR="00F1315D" w:rsidRDefault="00F1315D">
      <w:pPr>
        <w:rPr>
          <w:rFonts w:hint="eastAsia"/>
        </w:rPr>
      </w:pPr>
    </w:p>
    <w:p w14:paraId="0DDD9DAE" w14:textId="77777777" w:rsidR="00F1315D" w:rsidRDefault="00F1315D">
      <w:pPr>
        <w:rPr>
          <w:rFonts w:hint="eastAsia"/>
        </w:rPr>
      </w:pPr>
      <w:r>
        <w:rPr>
          <w:rFonts w:hint="eastAsia"/>
        </w:rPr>
        <w:t>“调开桌案”不仅仅是指物理上的整理行为，更是一种对待生活态度的体现。它教导我们在忙碌的生活中也不要忘记停下脚步，为自己创造一个舒适的空间，从而更好地面对生活的种种挑战。尽管时代变迁，但这份来自古老文化的智慧仍然熠熠生辉，指引着现代人去寻找内心的宁静与秩序。</w:t>
      </w:r>
    </w:p>
    <w:p w14:paraId="5C7C0541" w14:textId="77777777" w:rsidR="00F1315D" w:rsidRDefault="00F1315D">
      <w:pPr>
        <w:rPr>
          <w:rFonts w:hint="eastAsia"/>
        </w:rPr>
      </w:pPr>
    </w:p>
    <w:p w14:paraId="37D33906" w14:textId="77777777" w:rsidR="00F1315D" w:rsidRDefault="00F131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D044F3" w14:textId="1CE27C9C" w:rsidR="00DF3A4F" w:rsidRDefault="00DF3A4F"/>
    <w:sectPr w:rsidR="00DF3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4F"/>
    <w:rsid w:val="00317C12"/>
    <w:rsid w:val="00DF3A4F"/>
    <w:rsid w:val="00F1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13194-B4FB-43D9-8F97-4106C590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