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2B1F" w14:textId="77777777" w:rsidR="00B93872" w:rsidRDefault="00B93872">
      <w:pPr>
        <w:rPr>
          <w:rFonts w:hint="eastAsia"/>
        </w:rPr>
      </w:pPr>
    </w:p>
    <w:p w14:paraId="0EE88B7A" w14:textId="77777777" w:rsidR="00B93872" w:rsidRDefault="00B93872">
      <w:pPr>
        <w:rPr>
          <w:rFonts w:hint="eastAsia"/>
        </w:rPr>
      </w:pPr>
      <w:r>
        <w:rPr>
          <w:rFonts w:hint="eastAsia"/>
        </w:rPr>
        <w:t>调和的拼音是什么</w:t>
      </w:r>
    </w:p>
    <w:p w14:paraId="26643B79" w14:textId="77777777" w:rsidR="00B93872" w:rsidRDefault="00B93872">
      <w:pPr>
        <w:rPr>
          <w:rFonts w:hint="eastAsia"/>
        </w:rPr>
      </w:pPr>
      <w:r>
        <w:rPr>
          <w:rFonts w:hint="eastAsia"/>
        </w:rPr>
        <w:t>调和，在汉语中是一个非常常见的词汇，其拼音为“tiáo hé”。这个词语由两个汉字组成，每个字都有其独特的含义与读音。了解一个词语的拼音不仅有助于正确发音，还能够加深对汉语的理解，对于学习汉语的人来说尤为重要。</w:t>
      </w:r>
    </w:p>
    <w:p w14:paraId="364C38AA" w14:textId="77777777" w:rsidR="00B93872" w:rsidRDefault="00B93872">
      <w:pPr>
        <w:rPr>
          <w:rFonts w:hint="eastAsia"/>
        </w:rPr>
      </w:pPr>
    </w:p>
    <w:p w14:paraId="55AEF3FB" w14:textId="77777777" w:rsidR="00B93872" w:rsidRDefault="00B93872">
      <w:pPr>
        <w:rPr>
          <w:rFonts w:hint="eastAsia"/>
        </w:rPr>
      </w:pPr>
    </w:p>
    <w:p w14:paraId="37047B86" w14:textId="77777777" w:rsidR="00B93872" w:rsidRDefault="00B93872">
      <w:pPr>
        <w:rPr>
          <w:rFonts w:hint="eastAsia"/>
        </w:rPr>
      </w:pPr>
      <w:r>
        <w:rPr>
          <w:rFonts w:hint="eastAsia"/>
        </w:rPr>
        <w:t>深入理解“调”</w:t>
      </w:r>
    </w:p>
    <w:p w14:paraId="200F455F" w14:textId="77777777" w:rsidR="00B93872" w:rsidRDefault="00B93872">
      <w:pPr>
        <w:rPr>
          <w:rFonts w:hint="eastAsia"/>
        </w:rPr>
      </w:pPr>
      <w:r>
        <w:rPr>
          <w:rFonts w:hint="eastAsia"/>
        </w:rPr>
        <w:t>首先来看“调”字，“调”的拼音是“tiáo”，在不同的词组中有不同的意思。作为动词时，它可以表示调整、调节，比如调节音量；也可以指调解纠纷，如调停等。“调”还有调查、调动的意思，例如工作调动。这些用法展示了汉字丰富的语义变化，以及在不同语境下的灵活性。</w:t>
      </w:r>
    </w:p>
    <w:p w14:paraId="6046FCE0" w14:textId="77777777" w:rsidR="00B93872" w:rsidRDefault="00B93872">
      <w:pPr>
        <w:rPr>
          <w:rFonts w:hint="eastAsia"/>
        </w:rPr>
      </w:pPr>
    </w:p>
    <w:p w14:paraId="62F7C683" w14:textId="77777777" w:rsidR="00B93872" w:rsidRDefault="00B93872">
      <w:pPr>
        <w:rPr>
          <w:rFonts w:hint="eastAsia"/>
        </w:rPr>
      </w:pPr>
    </w:p>
    <w:p w14:paraId="270F0E2A" w14:textId="77777777" w:rsidR="00B93872" w:rsidRDefault="00B93872">
      <w:pPr>
        <w:rPr>
          <w:rFonts w:hint="eastAsia"/>
        </w:rPr>
      </w:pPr>
      <w:r>
        <w:rPr>
          <w:rFonts w:hint="eastAsia"/>
        </w:rPr>
        <w:t>探讨“和”字的意义</w:t>
      </w:r>
    </w:p>
    <w:p w14:paraId="00EA93EF" w14:textId="77777777" w:rsidR="00B93872" w:rsidRDefault="00B93872">
      <w:pPr>
        <w:rPr>
          <w:rFonts w:hint="eastAsia"/>
        </w:rPr>
      </w:pPr>
      <w:r>
        <w:rPr>
          <w:rFonts w:hint="eastAsia"/>
        </w:rPr>
        <w:t>再来看“和”字，“和”的拼音是“hé”。这个字在汉语中同样具有多种含义，最基本的意思是指和谐、和平，代表着一种没有冲突的状态。除此之外，“和”还可以表示和解、和睦相处，或者用于数学中的加法运算（虽然在这种情况下通常读作“hè”）。由此可见，“和”字蕴含了积极正面的价值观，强调人与人之间的良好关系及内心的平和。</w:t>
      </w:r>
    </w:p>
    <w:p w14:paraId="418F0B75" w14:textId="77777777" w:rsidR="00B93872" w:rsidRDefault="00B93872">
      <w:pPr>
        <w:rPr>
          <w:rFonts w:hint="eastAsia"/>
        </w:rPr>
      </w:pPr>
    </w:p>
    <w:p w14:paraId="42910DF5" w14:textId="77777777" w:rsidR="00B93872" w:rsidRDefault="00B93872">
      <w:pPr>
        <w:rPr>
          <w:rFonts w:hint="eastAsia"/>
        </w:rPr>
      </w:pPr>
    </w:p>
    <w:p w14:paraId="65CB4C79" w14:textId="77777777" w:rsidR="00B93872" w:rsidRDefault="00B93872">
      <w:pPr>
        <w:rPr>
          <w:rFonts w:hint="eastAsia"/>
        </w:rPr>
      </w:pPr>
      <w:r>
        <w:rPr>
          <w:rFonts w:hint="eastAsia"/>
        </w:rPr>
        <w:t>调和在日常生活中的应用</w:t>
      </w:r>
    </w:p>
    <w:p w14:paraId="43FFDDC4" w14:textId="77777777" w:rsidR="00B93872" w:rsidRDefault="00B93872">
      <w:pPr>
        <w:rPr>
          <w:rFonts w:hint="eastAsia"/>
        </w:rPr>
      </w:pPr>
      <w:r>
        <w:rPr>
          <w:rFonts w:hint="eastAsia"/>
        </w:rPr>
        <w:t>将“调”和“和”组合在一起形成“调和”，意指协调各种因素以达到和谐状态的过程或结果。在生活中，我们常常需要调和各种关系，无论是人际关系还是事物之间的联系。比如在团队合作中，调和成员间的分歧对于实现共同目标至关重要；又或者在烹饪过程中，通过调和各种调料来提升食物的味道。调和的作用在于找到平衡点，使得各方利益得到兼顾，从而创造一个更加和谐的环境。</w:t>
      </w:r>
    </w:p>
    <w:p w14:paraId="68E908B0" w14:textId="77777777" w:rsidR="00B93872" w:rsidRDefault="00B93872">
      <w:pPr>
        <w:rPr>
          <w:rFonts w:hint="eastAsia"/>
        </w:rPr>
      </w:pPr>
    </w:p>
    <w:p w14:paraId="2D6099B9" w14:textId="77777777" w:rsidR="00B93872" w:rsidRDefault="00B93872">
      <w:pPr>
        <w:rPr>
          <w:rFonts w:hint="eastAsia"/>
        </w:rPr>
      </w:pPr>
    </w:p>
    <w:p w14:paraId="1742E7D8" w14:textId="77777777" w:rsidR="00B93872" w:rsidRDefault="00B93872">
      <w:pPr>
        <w:rPr>
          <w:rFonts w:hint="eastAsia"/>
        </w:rPr>
      </w:pPr>
      <w:r>
        <w:rPr>
          <w:rFonts w:hint="eastAsia"/>
        </w:rPr>
        <w:t>最后的总结</w:t>
      </w:r>
    </w:p>
    <w:p w14:paraId="2EFD00FF" w14:textId="77777777" w:rsidR="00B93872" w:rsidRDefault="00B93872">
      <w:pPr>
        <w:rPr>
          <w:rFonts w:hint="eastAsia"/>
        </w:rPr>
      </w:pPr>
      <w:r>
        <w:rPr>
          <w:rFonts w:hint="eastAsia"/>
        </w:rPr>
        <w:t>“调和”的拼音是“tiáo hé”，这一词语深刻反映了汉语文化的精髓——追求和谐共处、平衡发展的理念。掌握这个词的正确发音及其背后的文化内涵，不仅可以帮助我们更好地进行语言交流，还能引导我们在日常生活中实践和谐的价值观，促进社会和个人的健康发展。</w:t>
      </w:r>
    </w:p>
    <w:p w14:paraId="3E3DEF2A" w14:textId="77777777" w:rsidR="00B93872" w:rsidRDefault="00B93872">
      <w:pPr>
        <w:rPr>
          <w:rFonts w:hint="eastAsia"/>
        </w:rPr>
      </w:pPr>
    </w:p>
    <w:p w14:paraId="333A55E0" w14:textId="77777777" w:rsidR="00B93872" w:rsidRDefault="00B93872">
      <w:pPr>
        <w:rPr>
          <w:rFonts w:hint="eastAsia"/>
        </w:rPr>
      </w:pPr>
    </w:p>
    <w:p w14:paraId="4B17BDFB" w14:textId="77777777" w:rsidR="00B93872" w:rsidRDefault="00B9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A06F8" w14:textId="0F6259B2" w:rsidR="003535C6" w:rsidRDefault="003535C6"/>
    <w:sectPr w:rsidR="0035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C6"/>
    <w:rsid w:val="00317C12"/>
    <w:rsid w:val="003535C6"/>
    <w:rsid w:val="00B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7E7C6-30F0-4E21-B8D0-9C17D55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