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7BCD" w14:textId="77777777" w:rsidR="008D105F" w:rsidRDefault="008D105F">
      <w:pPr>
        <w:rPr>
          <w:rFonts w:hint="eastAsia"/>
        </w:rPr>
      </w:pPr>
    </w:p>
    <w:p w14:paraId="432A7826" w14:textId="77777777" w:rsidR="008D105F" w:rsidRDefault="008D105F">
      <w:pPr>
        <w:rPr>
          <w:rFonts w:hint="eastAsia"/>
        </w:rPr>
      </w:pPr>
      <w:r>
        <w:rPr>
          <w:rFonts w:hint="eastAsia"/>
        </w:rPr>
        <w:t>袋鼠英文怎么拼</w:t>
      </w:r>
    </w:p>
    <w:p w14:paraId="522EEEB2" w14:textId="77777777" w:rsidR="008D105F" w:rsidRDefault="008D105F">
      <w:pPr>
        <w:rPr>
          <w:rFonts w:hint="eastAsia"/>
        </w:rPr>
      </w:pPr>
      <w:r>
        <w:rPr>
          <w:rFonts w:hint="eastAsia"/>
        </w:rPr>
        <w:t>袋鼠的英文是“Kangaroo”。这一词汇来源于澳大利亚土著语言，具体来说是从Guugu Yimidhirr语中的“gangurru”演变而来，意指一种大型灰色或红色的有袋类动物。袋鼠作为澳大利亚的象征之一，不仅在文化中占据重要地位，在生态学研究以及国际认知中也扮演着独特角色。</w:t>
      </w:r>
    </w:p>
    <w:p w14:paraId="177E150D" w14:textId="77777777" w:rsidR="008D105F" w:rsidRDefault="008D105F">
      <w:pPr>
        <w:rPr>
          <w:rFonts w:hint="eastAsia"/>
        </w:rPr>
      </w:pPr>
    </w:p>
    <w:p w14:paraId="516A2017" w14:textId="77777777" w:rsidR="008D105F" w:rsidRDefault="008D105F">
      <w:pPr>
        <w:rPr>
          <w:rFonts w:hint="eastAsia"/>
        </w:rPr>
      </w:pPr>
    </w:p>
    <w:p w14:paraId="0409AB82" w14:textId="77777777" w:rsidR="008D105F" w:rsidRDefault="008D105F">
      <w:pPr>
        <w:rPr>
          <w:rFonts w:hint="eastAsia"/>
        </w:rPr>
      </w:pPr>
      <w:r>
        <w:rPr>
          <w:rFonts w:hint="eastAsia"/>
        </w:rPr>
        <w:t>袋鼠的基本特征</w:t>
      </w:r>
    </w:p>
    <w:p w14:paraId="1E5C93C6" w14:textId="77777777" w:rsidR="008D105F" w:rsidRDefault="008D105F">
      <w:pPr>
        <w:rPr>
          <w:rFonts w:hint="eastAsia"/>
        </w:rPr>
      </w:pPr>
      <w:r>
        <w:rPr>
          <w:rFonts w:hint="eastAsia"/>
        </w:rPr>
        <w:t>袋鼠属于有袋目，是一类以其育儿袋而闻名的哺乳动物。它们主要分布在澳大利亚及其附近岛屿。袋鼠体型差异较大，从较小的树袋鼠到较大的红袋鼠不等。它们以跳跃为主要移动方式，后腿强壮有力，尾巴则用于保持平衡。袋鼠是草食性动物，适应了多种不同的生态环境。</w:t>
      </w:r>
    </w:p>
    <w:p w14:paraId="1F97D80B" w14:textId="77777777" w:rsidR="008D105F" w:rsidRDefault="008D105F">
      <w:pPr>
        <w:rPr>
          <w:rFonts w:hint="eastAsia"/>
        </w:rPr>
      </w:pPr>
    </w:p>
    <w:p w14:paraId="22051794" w14:textId="77777777" w:rsidR="008D105F" w:rsidRDefault="008D105F">
      <w:pPr>
        <w:rPr>
          <w:rFonts w:hint="eastAsia"/>
        </w:rPr>
      </w:pPr>
    </w:p>
    <w:p w14:paraId="47D3C928" w14:textId="77777777" w:rsidR="008D105F" w:rsidRDefault="008D105F">
      <w:pPr>
        <w:rPr>
          <w:rFonts w:hint="eastAsia"/>
        </w:rPr>
      </w:pPr>
      <w:r>
        <w:rPr>
          <w:rFonts w:hint="eastAsia"/>
        </w:rPr>
        <w:t>袋鼠的文化意义</w:t>
      </w:r>
    </w:p>
    <w:p w14:paraId="75E20979" w14:textId="77777777" w:rsidR="008D105F" w:rsidRDefault="008D105F">
      <w:pPr>
        <w:rPr>
          <w:rFonts w:hint="eastAsia"/>
        </w:rPr>
      </w:pPr>
      <w:r>
        <w:rPr>
          <w:rFonts w:hint="eastAsia"/>
        </w:rPr>
        <w:t>在澳大利亚，袋鼠不仅是一种野生动物，也是国家象征的一部分，出现在国徽、硬币以及众多艺术品和纪念品上。“Kangaroo”这个词已经深入世界各地的语言之中，成为了澳大利亚自然景观和文化的代名词。无论是文学作品还是电影，袋鼠的形象总是能唤起人们对这片大陆的独特想象。</w:t>
      </w:r>
    </w:p>
    <w:p w14:paraId="3841FC06" w14:textId="77777777" w:rsidR="008D105F" w:rsidRDefault="008D105F">
      <w:pPr>
        <w:rPr>
          <w:rFonts w:hint="eastAsia"/>
        </w:rPr>
      </w:pPr>
    </w:p>
    <w:p w14:paraId="60E5A7CC" w14:textId="77777777" w:rsidR="008D105F" w:rsidRDefault="008D105F">
      <w:pPr>
        <w:rPr>
          <w:rFonts w:hint="eastAsia"/>
        </w:rPr>
      </w:pPr>
    </w:p>
    <w:p w14:paraId="26F5689F" w14:textId="77777777" w:rsidR="008D105F" w:rsidRDefault="008D105F">
      <w:pPr>
        <w:rPr>
          <w:rFonts w:hint="eastAsia"/>
        </w:rPr>
      </w:pPr>
      <w:r>
        <w:rPr>
          <w:rFonts w:hint="eastAsia"/>
        </w:rPr>
        <w:t>袋鼠面临的挑战</w:t>
      </w:r>
    </w:p>
    <w:p w14:paraId="5C868B87" w14:textId="77777777" w:rsidR="008D105F" w:rsidRDefault="008D105F">
      <w:pPr>
        <w:rPr>
          <w:rFonts w:hint="eastAsia"/>
        </w:rPr>
      </w:pPr>
      <w:r>
        <w:rPr>
          <w:rFonts w:hint="eastAsia"/>
        </w:rPr>
        <w:t>尽管袋鼠在全球范围内被广泛认识和喜爱，但它们在自己的家园却面临着诸多挑战。栖息地丧失、气候变化以及与人类活动的冲突都对袋鼠种群构成了威胁。保护这些独特的生物不仅是澳大利亚的责任，也是全球环境保护的重要组成部分。通过科学研究和有效的保护措施，希望能确保这些迷人的动物在未来继续繁衍生息。</w:t>
      </w:r>
    </w:p>
    <w:p w14:paraId="12414AAD" w14:textId="77777777" w:rsidR="008D105F" w:rsidRDefault="008D105F">
      <w:pPr>
        <w:rPr>
          <w:rFonts w:hint="eastAsia"/>
        </w:rPr>
      </w:pPr>
    </w:p>
    <w:p w14:paraId="74D48428" w14:textId="77777777" w:rsidR="008D105F" w:rsidRDefault="008D105F">
      <w:pPr>
        <w:rPr>
          <w:rFonts w:hint="eastAsia"/>
        </w:rPr>
      </w:pPr>
    </w:p>
    <w:p w14:paraId="5B3BD446" w14:textId="77777777" w:rsidR="008D105F" w:rsidRDefault="008D105F">
      <w:pPr>
        <w:rPr>
          <w:rFonts w:hint="eastAsia"/>
        </w:rPr>
      </w:pPr>
      <w:r>
        <w:rPr>
          <w:rFonts w:hint="eastAsia"/>
        </w:rPr>
        <w:t>最后的总结</w:t>
      </w:r>
    </w:p>
    <w:p w14:paraId="62721DD1" w14:textId="77777777" w:rsidR="008D105F" w:rsidRDefault="008D105F">
      <w:pPr>
        <w:rPr>
          <w:rFonts w:hint="eastAsia"/>
        </w:rPr>
      </w:pPr>
      <w:r>
        <w:rPr>
          <w:rFonts w:hint="eastAsia"/>
        </w:rPr>
        <w:t>了解“Kangaroo”的含义不仅仅是一个简单的语言学习过程，它更是一个探索澳大利亚丰富文化和自然遗产的窗口。随着对袋鼠的认识不断加深，我们不仅能更好地欣赏这些奇妙生物的独特魅力，还能更加意识到保护它们的重要性。让我们一起努力，为维护地球上的生物多样性贡献力量。</w:t>
      </w:r>
    </w:p>
    <w:p w14:paraId="36D0326B" w14:textId="77777777" w:rsidR="008D105F" w:rsidRDefault="008D105F">
      <w:pPr>
        <w:rPr>
          <w:rFonts w:hint="eastAsia"/>
        </w:rPr>
      </w:pPr>
    </w:p>
    <w:p w14:paraId="4A45D748" w14:textId="77777777" w:rsidR="008D105F" w:rsidRDefault="008D105F">
      <w:pPr>
        <w:rPr>
          <w:rFonts w:hint="eastAsia"/>
        </w:rPr>
      </w:pPr>
    </w:p>
    <w:p w14:paraId="3DEB158D" w14:textId="77777777" w:rsidR="008D105F" w:rsidRDefault="008D1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C5962" w14:textId="7460BACC" w:rsidR="00221937" w:rsidRDefault="00221937"/>
    <w:sectPr w:rsidR="00221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37"/>
    <w:rsid w:val="00221937"/>
    <w:rsid w:val="00317C12"/>
    <w:rsid w:val="008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9910-D938-44C5-837A-6440EF2F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