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32F6F" w14:textId="77777777" w:rsidR="00CE77A1" w:rsidRDefault="00CE77A1">
      <w:pPr>
        <w:rPr>
          <w:rFonts w:hint="eastAsia"/>
        </w:rPr>
      </w:pPr>
    </w:p>
    <w:p w14:paraId="7097B80E" w14:textId="77777777" w:rsidR="00CE77A1" w:rsidRDefault="00CE77A1">
      <w:pPr>
        <w:rPr>
          <w:rFonts w:hint="eastAsia"/>
        </w:rPr>
      </w:pPr>
      <w:r>
        <w:rPr>
          <w:rFonts w:hint="eastAsia"/>
        </w:rPr>
        <w:t>藩台衙门的拼音</w:t>
      </w:r>
    </w:p>
    <w:p w14:paraId="5BA99F03" w14:textId="77777777" w:rsidR="00CE77A1" w:rsidRDefault="00CE77A1">
      <w:pPr>
        <w:rPr>
          <w:rFonts w:hint="eastAsia"/>
        </w:rPr>
      </w:pPr>
      <w:r>
        <w:rPr>
          <w:rFonts w:hint="eastAsia"/>
        </w:rPr>
        <w:t>藩台衙门，“fān tái yá men”，这个词汇承载着丰富的历史文化信息，是了解中国清代地方行政管理架构的一个重要窗口。藩台，又称为布政使，是明清两代省级地方政府中负责民政与财政的重要官员。而“衙门”则是指古代政府机关办公的地方。</w:t>
      </w:r>
    </w:p>
    <w:p w14:paraId="3EFFEB0D" w14:textId="77777777" w:rsidR="00CE77A1" w:rsidRDefault="00CE77A1">
      <w:pPr>
        <w:rPr>
          <w:rFonts w:hint="eastAsia"/>
        </w:rPr>
      </w:pPr>
    </w:p>
    <w:p w14:paraId="5E52E3D2" w14:textId="77777777" w:rsidR="00CE77A1" w:rsidRDefault="00CE77A1">
      <w:pPr>
        <w:rPr>
          <w:rFonts w:hint="eastAsia"/>
        </w:rPr>
      </w:pPr>
    </w:p>
    <w:p w14:paraId="2C25471C" w14:textId="77777777" w:rsidR="00CE77A1" w:rsidRDefault="00CE77A1">
      <w:pPr>
        <w:rPr>
          <w:rFonts w:hint="eastAsia"/>
        </w:rPr>
      </w:pPr>
      <w:r>
        <w:rPr>
          <w:rFonts w:hint="eastAsia"/>
        </w:rPr>
        <w:t>历史背景</w:t>
      </w:r>
    </w:p>
    <w:p w14:paraId="1DFBB3AE" w14:textId="77777777" w:rsidR="00CE77A1" w:rsidRDefault="00CE77A1">
      <w:pPr>
        <w:rPr>
          <w:rFonts w:hint="eastAsia"/>
        </w:rPr>
      </w:pPr>
      <w:r>
        <w:rPr>
          <w:rFonts w:hint="eastAsia"/>
        </w:rPr>
        <w:t>在清朝时期，为了加强对地方的统治和管理，中央政府设立了多个层级的地方行政机构。其中，藩台作为一省之内的第二号人物，直接对总督或巡抚负责，并协助他们处理民政、财政等事务。藩台衙门便是这些官员日常办公及处理政务之处所。</w:t>
      </w:r>
    </w:p>
    <w:p w14:paraId="2775876F" w14:textId="77777777" w:rsidR="00CE77A1" w:rsidRDefault="00CE77A1">
      <w:pPr>
        <w:rPr>
          <w:rFonts w:hint="eastAsia"/>
        </w:rPr>
      </w:pPr>
    </w:p>
    <w:p w14:paraId="4CCFF731" w14:textId="77777777" w:rsidR="00CE77A1" w:rsidRDefault="00CE77A1">
      <w:pPr>
        <w:rPr>
          <w:rFonts w:hint="eastAsia"/>
        </w:rPr>
      </w:pPr>
    </w:p>
    <w:p w14:paraId="1076B77F" w14:textId="77777777" w:rsidR="00CE77A1" w:rsidRDefault="00CE77A1">
      <w:pPr>
        <w:rPr>
          <w:rFonts w:hint="eastAsia"/>
        </w:rPr>
      </w:pPr>
      <w:r>
        <w:rPr>
          <w:rFonts w:hint="eastAsia"/>
        </w:rPr>
        <w:t>职能与作用</w:t>
      </w:r>
    </w:p>
    <w:p w14:paraId="0624C920" w14:textId="77777777" w:rsidR="00CE77A1" w:rsidRDefault="00CE77A1">
      <w:pPr>
        <w:rPr>
          <w:rFonts w:hint="eastAsia"/>
        </w:rPr>
      </w:pPr>
      <w:r>
        <w:rPr>
          <w:rFonts w:hint="eastAsia"/>
        </w:rPr>
        <w:t>藩台的主要职责包括但不限于：掌管全省的土地、人口、赋税等相关事务；监督地方官吏的工作情况；确保国家法令在本省范围内的贯彻执行等。因此，藩台衙门不仅是处理上述事务的核心场所，也是维系中央与地方关系的重要纽带。</w:t>
      </w:r>
    </w:p>
    <w:p w14:paraId="7BAC49B1" w14:textId="77777777" w:rsidR="00CE77A1" w:rsidRDefault="00CE77A1">
      <w:pPr>
        <w:rPr>
          <w:rFonts w:hint="eastAsia"/>
        </w:rPr>
      </w:pPr>
    </w:p>
    <w:p w14:paraId="186D9257" w14:textId="77777777" w:rsidR="00CE77A1" w:rsidRDefault="00CE77A1">
      <w:pPr>
        <w:rPr>
          <w:rFonts w:hint="eastAsia"/>
        </w:rPr>
      </w:pPr>
    </w:p>
    <w:p w14:paraId="49DE390C" w14:textId="77777777" w:rsidR="00CE77A1" w:rsidRDefault="00CE77A1">
      <w:pPr>
        <w:rPr>
          <w:rFonts w:hint="eastAsia"/>
        </w:rPr>
      </w:pPr>
      <w:r>
        <w:rPr>
          <w:rFonts w:hint="eastAsia"/>
        </w:rPr>
        <w:t>建筑特色</w:t>
      </w:r>
    </w:p>
    <w:p w14:paraId="30FF77B2" w14:textId="77777777" w:rsidR="00CE77A1" w:rsidRDefault="00CE77A1">
      <w:pPr>
        <w:rPr>
          <w:rFonts w:hint="eastAsia"/>
        </w:rPr>
      </w:pPr>
      <w:r>
        <w:rPr>
          <w:rFonts w:hint="eastAsia"/>
        </w:rPr>
        <w:t>藩台衙门通常具有显著的传统中式建筑风格，其布局严谨，讲究对称美学，体现出了封建等级制度下的威严与秩序感。大门前常设有石狮等装饰物以示庄重，内部则划分有不同功能区域，如大堂用于公开审理案件、举行仪式，二堂则多为官员私下商议政务之所。</w:t>
      </w:r>
    </w:p>
    <w:p w14:paraId="2F14EE79" w14:textId="77777777" w:rsidR="00CE77A1" w:rsidRDefault="00CE77A1">
      <w:pPr>
        <w:rPr>
          <w:rFonts w:hint="eastAsia"/>
        </w:rPr>
      </w:pPr>
    </w:p>
    <w:p w14:paraId="09D3C7CE" w14:textId="77777777" w:rsidR="00CE77A1" w:rsidRDefault="00CE77A1">
      <w:pPr>
        <w:rPr>
          <w:rFonts w:hint="eastAsia"/>
        </w:rPr>
      </w:pPr>
    </w:p>
    <w:p w14:paraId="7C6C107D" w14:textId="77777777" w:rsidR="00CE77A1" w:rsidRDefault="00CE77A1">
      <w:pPr>
        <w:rPr>
          <w:rFonts w:hint="eastAsia"/>
        </w:rPr>
      </w:pPr>
      <w:r>
        <w:rPr>
          <w:rFonts w:hint="eastAsia"/>
        </w:rPr>
        <w:t>文化价值</w:t>
      </w:r>
    </w:p>
    <w:p w14:paraId="1D2A298C" w14:textId="77777777" w:rsidR="00CE77A1" w:rsidRDefault="00CE77A1">
      <w:pPr>
        <w:rPr>
          <w:rFonts w:hint="eastAsia"/>
        </w:rPr>
      </w:pPr>
      <w:r>
        <w:rPr>
          <w:rFonts w:hint="eastAsia"/>
        </w:rPr>
        <w:t>随着时间流逝，虽然许多藩台衙门已经不复存在或者被改建为其他用途，但它们作为历史文化遗产的价值却不容忽视。通过研究这些古老建筑及其背后的故事，我们能够更加深入地理解那个时代的社会结构、政治制度以及人们的生活方式。</w:t>
      </w:r>
    </w:p>
    <w:p w14:paraId="1623FDEA" w14:textId="77777777" w:rsidR="00CE77A1" w:rsidRDefault="00CE77A1">
      <w:pPr>
        <w:rPr>
          <w:rFonts w:hint="eastAsia"/>
        </w:rPr>
      </w:pPr>
    </w:p>
    <w:p w14:paraId="4A03BB10" w14:textId="77777777" w:rsidR="00CE77A1" w:rsidRDefault="00CE77A1">
      <w:pPr>
        <w:rPr>
          <w:rFonts w:hint="eastAsia"/>
        </w:rPr>
      </w:pPr>
    </w:p>
    <w:p w14:paraId="16BE8611" w14:textId="77777777" w:rsidR="00CE77A1" w:rsidRDefault="00CE77A1">
      <w:pPr>
        <w:rPr>
          <w:rFonts w:hint="eastAsia"/>
        </w:rPr>
      </w:pPr>
      <w:r>
        <w:rPr>
          <w:rFonts w:hint="eastAsia"/>
        </w:rPr>
        <w:t>现代意义</w:t>
      </w:r>
    </w:p>
    <w:p w14:paraId="3235A9D7" w14:textId="77777777" w:rsidR="00CE77A1" w:rsidRDefault="00CE77A1">
      <w:pPr>
        <w:rPr>
          <w:rFonts w:hint="eastAsia"/>
        </w:rPr>
      </w:pPr>
      <w:r>
        <w:rPr>
          <w:rFonts w:hint="eastAsia"/>
        </w:rPr>
        <w:t>今天，尽管藩台衙门已成为了历史名词，但它留给我们的不仅仅是关于过去的知识，更有对于如何构建和谐社会、加强政府效能等方面的启示。通过对历史的学习与反思，我们可以更好地面对未来，在继承优秀传统文化的同时不断创新和发展。</w:t>
      </w:r>
    </w:p>
    <w:p w14:paraId="4A98839F" w14:textId="77777777" w:rsidR="00CE77A1" w:rsidRDefault="00CE77A1">
      <w:pPr>
        <w:rPr>
          <w:rFonts w:hint="eastAsia"/>
        </w:rPr>
      </w:pPr>
    </w:p>
    <w:p w14:paraId="5260C52F" w14:textId="77777777" w:rsidR="00CE77A1" w:rsidRDefault="00CE77A1">
      <w:pPr>
        <w:rPr>
          <w:rFonts w:hint="eastAsia"/>
        </w:rPr>
      </w:pPr>
    </w:p>
    <w:p w14:paraId="7FC462A4" w14:textId="77777777" w:rsidR="00CE77A1" w:rsidRDefault="00CE77A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F93E15" w14:textId="65797683" w:rsidR="00C17433" w:rsidRDefault="00C17433"/>
    <w:sectPr w:rsidR="00C174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433"/>
    <w:rsid w:val="00317C12"/>
    <w:rsid w:val="00C17433"/>
    <w:rsid w:val="00CE7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A5013D-6912-4D1A-B5D4-E6E90D202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1743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74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743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743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743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743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743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743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743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1743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174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174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1743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1743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1743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1743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1743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1743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1743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174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743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174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174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1743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1743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1743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174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1743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1743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627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2025-03-22T07:47:00Z</dcterms:created>
  <dcterms:modified xsi:type="dcterms:W3CDTF">2025-03-22T07:47:00Z</dcterms:modified>
</cp:coreProperties>
</file>