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704B" w14:textId="77777777" w:rsidR="00CC207D" w:rsidRDefault="00CC207D">
      <w:pPr>
        <w:rPr>
          <w:rFonts w:hint="eastAsia"/>
        </w:rPr>
      </w:pPr>
    </w:p>
    <w:p w14:paraId="1DFCC6FC" w14:textId="77777777" w:rsidR="00CC207D" w:rsidRDefault="00CC207D">
      <w:pPr>
        <w:rPr>
          <w:rFonts w:hint="eastAsia"/>
        </w:rPr>
      </w:pPr>
      <w:r>
        <w:rPr>
          <w:rFonts w:hint="eastAsia"/>
        </w:rPr>
        <w:t>蒂梗匿笑沐浴的拼音简介</w:t>
      </w:r>
    </w:p>
    <w:p w14:paraId="611961AA" w14:textId="77777777" w:rsidR="00CC207D" w:rsidRDefault="00CC207D">
      <w:pPr>
        <w:rPr>
          <w:rFonts w:hint="eastAsia"/>
        </w:rPr>
      </w:pPr>
      <w:r>
        <w:rPr>
          <w:rFonts w:hint="eastAsia"/>
        </w:rPr>
        <w:t>“蒂梗匿笑沐浴”这个标题乍一听似乎有些难以理解，但实际上它是由几个部分组成的，每个部分都有着独特的含义和文化背景。“蒂梗”指的是植物的果蒂或茎梗，象征着生命的起源与连接；“匿笑”意味着偷偷地笑，一种含蓄而不张扬的情感表达；而“沐浴”则是指洗澡清洁身体，同时也是心灵净化的过程。将这些元素通过拼音的形式表现出来，不仅能够增加趣味性，还能够让人们更加深入地了解汉语的魅力。</w:t>
      </w:r>
    </w:p>
    <w:p w14:paraId="0372D229" w14:textId="77777777" w:rsidR="00CC207D" w:rsidRDefault="00CC207D">
      <w:pPr>
        <w:rPr>
          <w:rFonts w:hint="eastAsia"/>
        </w:rPr>
      </w:pPr>
    </w:p>
    <w:p w14:paraId="64291435" w14:textId="77777777" w:rsidR="00CC207D" w:rsidRDefault="00CC207D">
      <w:pPr>
        <w:rPr>
          <w:rFonts w:hint="eastAsia"/>
        </w:rPr>
      </w:pPr>
    </w:p>
    <w:p w14:paraId="7164FC98" w14:textId="77777777" w:rsidR="00CC207D" w:rsidRDefault="00CC207D">
      <w:pPr>
        <w:rPr>
          <w:rFonts w:hint="eastAsia"/>
        </w:rPr>
      </w:pPr>
      <w:r>
        <w:rPr>
          <w:rFonts w:hint="eastAsia"/>
        </w:rPr>
        <w:t>蒂梗的拼音及意义</w:t>
      </w:r>
    </w:p>
    <w:p w14:paraId="3E8784E6" w14:textId="77777777" w:rsidR="00CC207D" w:rsidRDefault="00CC207D">
      <w:pPr>
        <w:rPr>
          <w:rFonts w:hint="eastAsia"/>
        </w:rPr>
      </w:pPr>
      <w:r>
        <w:rPr>
          <w:rFonts w:hint="eastAsia"/>
        </w:rPr>
        <w:t>在汉语中，“蒂梗”的拼音是“dì gěng”。其中，“蒂”指的是果实与枝条相连的部分，有着根基、基础的意思。“梗”则代表植物的茎，起到支撑作用。这两个字合在一起，寓意着事物的根本以及支持力量。从语言学的角度来看，“dì gěng”的发音平仄搭配和谐，给人以稳重之感。</w:t>
      </w:r>
    </w:p>
    <w:p w14:paraId="2415AF61" w14:textId="77777777" w:rsidR="00CC207D" w:rsidRDefault="00CC207D">
      <w:pPr>
        <w:rPr>
          <w:rFonts w:hint="eastAsia"/>
        </w:rPr>
      </w:pPr>
    </w:p>
    <w:p w14:paraId="6B5BC10A" w14:textId="77777777" w:rsidR="00CC207D" w:rsidRDefault="00CC207D">
      <w:pPr>
        <w:rPr>
          <w:rFonts w:hint="eastAsia"/>
        </w:rPr>
      </w:pPr>
    </w:p>
    <w:p w14:paraId="1E008D6C" w14:textId="77777777" w:rsidR="00CC207D" w:rsidRDefault="00CC207D">
      <w:pPr>
        <w:rPr>
          <w:rFonts w:hint="eastAsia"/>
        </w:rPr>
      </w:pPr>
      <w:r>
        <w:rPr>
          <w:rFonts w:hint="eastAsia"/>
        </w:rPr>
        <w:t>匿笑的拼音及其文化内涵</w:t>
      </w:r>
    </w:p>
    <w:p w14:paraId="6A51E8EA" w14:textId="77777777" w:rsidR="00CC207D" w:rsidRDefault="00CC207D">
      <w:pPr>
        <w:rPr>
          <w:rFonts w:hint="eastAsia"/>
        </w:rPr>
      </w:pPr>
      <w:r>
        <w:rPr>
          <w:rFonts w:hint="eastAsia"/>
        </w:rPr>
        <w:t>“匿笑”的拼音为“nì xiào”，其中“匿”意为隐藏、隐蔽，而“笑”则是笑容、愉悦的表情。因此，“匿笑”可以理解为隐藏自己的笑容，不让人轻易发现自己的快乐心情。在中国传统文化中，这种含蓄的情感表达方式体现了东方文化的内敛之美，也反映了中国人谦逊、低调的性格特征。</w:t>
      </w:r>
    </w:p>
    <w:p w14:paraId="23E854FF" w14:textId="77777777" w:rsidR="00CC207D" w:rsidRDefault="00CC207D">
      <w:pPr>
        <w:rPr>
          <w:rFonts w:hint="eastAsia"/>
        </w:rPr>
      </w:pPr>
    </w:p>
    <w:p w14:paraId="712FA3E2" w14:textId="77777777" w:rsidR="00CC207D" w:rsidRDefault="00CC207D">
      <w:pPr>
        <w:rPr>
          <w:rFonts w:hint="eastAsia"/>
        </w:rPr>
      </w:pPr>
    </w:p>
    <w:p w14:paraId="13BAA693" w14:textId="77777777" w:rsidR="00CC207D" w:rsidRDefault="00CC207D">
      <w:pPr>
        <w:rPr>
          <w:rFonts w:hint="eastAsia"/>
        </w:rPr>
      </w:pPr>
      <w:r>
        <w:rPr>
          <w:rFonts w:hint="eastAsia"/>
        </w:rPr>
        <w:t>沐浴的文化与拼音解析</w:t>
      </w:r>
    </w:p>
    <w:p w14:paraId="5DCFBAFA" w14:textId="77777777" w:rsidR="00CC207D" w:rsidRDefault="00CC207D">
      <w:pPr>
        <w:rPr>
          <w:rFonts w:hint="eastAsia"/>
        </w:rPr>
      </w:pPr>
      <w:r>
        <w:rPr>
          <w:rFonts w:hint="eastAsia"/>
        </w:rPr>
        <w:t>说到“沐浴”，其拼音为“mù yù”。在古代中国，沐浴不仅仅是清洁身体的行为，更是一种礼仪，尤其是在重要的节日或者祭祀之前，人们会进行沐浴以示对神灵的尊敬。同时，“沐浴”也有着洗涤心灵、除去杂念的深层含义。从语音角度看，“mù yù”的发音流畅自然，充满了诗意。</w:t>
      </w:r>
    </w:p>
    <w:p w14:paraId="41BD7C47" w14:textId="77777777" w:rsidR="00CC207D" w:rsidRDefault="00CC207D">
      <w:pPr>
        <w:rPr>
          <w:rFonts w:hint="eastAsia"/>
        </w:rPr>
      </w:pPr>
    </w:p>
    <w:p w14:paraId="7614F771" w14:textId="77777777" w:rsidR="00CC207D" w:rsidRDefault="00CC207D">
      <w:pPr>
        <w:rPr>
          <w:rFonts w:hint="eastAsia"/>
        </w:rPr>
      </w:pPr>
    </w:p>
    <w:p w14:paraId="5FE8354B" w14:textId="77777777" w:rsidR="00CC207D" w:rsidRDefault="00CC207D">
      <w:pPr>
        <w:rPr>
          <w:rFonts w:hint="eastAsia"/>
        </w:rPr>
      </w:pPr>
      <w:r>
        <w:rPr>
          <w:rFonts w:hint="eastAsia"/>
        </w:rPr>
        <w:t>最后的总结：汉语拼音的魅力</w:t>
      </w:r>
    </w:p>
    <w:p w14:paraId="3AFA6053" w14:textId="77777777" w:rsidR="00CC207D" w:rsidRDefault="00CC207D">
      <w:pPr>
        <w:rPr>
          <w:rFonts w:hint="eastAsia"/>
        </w:rPr>
      </w:pPr>
      <w:r>
        <w:rPr>
          <w:rFonts w:hint="eastAsia"/>
        </w:rPr>
        <w:t>通过对“蒂梗匿笑沐浴”的拼音探讨，我们不仅可以学习到关于这些词语的知识，更能体会到汉语拼音的独特魅力。汉语拼音作为学习汉语的重要工具，帮助无数人打开了汉语世界的大门。每一个拼音背后都蕴含着丰富的文化内涵和历史故事，值得我们细细品味。</w:t>
      </w:r>
    </w:p>
    <w:p w14:paraId="7D5733CD" w14:textId="77777777" w:rsidR="00CC207D" w:rsidRDefault="00CC207D">
      <w:pPr>
        <w:rPr>
          <w:rFonts w:hint="eastAsia"/>
        </w:rPr>
      </w:pPr>
    </w:p>
    <w:p w14:paraId="4EFADBA5" w14:textId="77777777" w:rsidR="00CC207D" w:rsidRDefault="00CC207D">
      <w:pPr>
        <w:rPr>
          <w:rFonts w:hint="eastAsia"/>
        </w:rPr>
      </w:pPr>
    </w:p>
    <w:p w14:paraId="28987533" w14:textId="77777777" w:rsidR="00CC207D" w:rsidRDefault="00CC2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C71FD" w14:textId="08C92B8D" w:rsidR="006A11DB" w:rsidRDefault="006A11DB"/>
    <w:sectPr w:rsidR="006A1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DB"/>
    <w:rsid w:val="00317C12"/>
    <w:rsid w:val="006A11DB"/>
    <w:rsid w:val="00CC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ED21F-9FE0-4EDC-B62C-D8B22A72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1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1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1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1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1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1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1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1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1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1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1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1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1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