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A615" w14:textId="77777777" w:rsidR="006227B4" w:rsidRDefault="006227B4">
      <w:pPr>
        <w:rPr>
          <w:rFonts w:hint="eastAsia"/>
        </w:rPr>
      </w:pPr>
    </w:p>
    <w:p w14:paraId="4BBED8C6" w14:textId="77777777" w:rsidR="006227B4" w:rsidRDefault="006227B4">
      <w:pPr>
        <w:rPr>
          <w:rFonts w:hint="eastAsia"/>
        </w:rPr>
      </w:pPr>
      <w:r>
        <w:rPr>
          <w:rFonts w:hint="eastAsia"/>
        </w:rPr>
        <w:t>荡秋千的拼音怎么写的</w:t>
      </w:r>
    </w:p>
    <w:p w14:paraId="52AC9D94" w14:textId="77777777" w:rsidR="006227B4" w:rsidRDefault="006227B4">
      <w:pPr>
        <w:rPr>
          <w:rFonts w:hint="eastAsia"/>
        </w:rPr>
      </w:pPr>
      <w:r>
        <w:rPr>
          <w:rFonts w:hint="eastAsia"/>
        </w:rPr>
        <w:t>荡秋千（dàng qiū qiān）是一个充满活力与乐趣的传统活动，它不仅在中国广泛流行，在世界许多地方也受到了喜爱。荡秋千的拼音写作“dàng qiū qiān”，其中，“dàng”指的是物体来回摆动的动作，比如在空中荡来荡去；“qiū qiān”则是指这个游乐设施本身。</w:t>
      </w:r>
    </w:p>
    <w:p w14:paraId="2782CE88" w14:textId="77777777" w:rsidR="006227B4" w:rsidRDefault="006227B4">
      <w:pPr>
        <w:rPr>
          <w:rFonts w:hint="eastAsia"/>
        </w:rPr>
      </w:pPr>
    </w:p>
    <w:p w14:paraId="2DA63BB7" w14:textId="77777777" w:rsidR="006227B4" w:rsidRDefault="006227B4">
      <w:pPr>
        <w:rPr>
          <w:rFonts w:hint="eastAsia"/>
        </w:rPr>
      </w:pPr>
    </w:p>
    <w:p w14:paraId="09B056C6" w14:textId="77777777" w:rsidR="006227B4" w:rsidRDefault="006227B4">
      <w:pPr>
        <w:rPr>
          <w:rFonts w:hint="eastAsia"/>
        </w:rPr>
      </w:pPr>
      <w:r>
        <w:rPr>
          <w:rFonts w:hint="eastAsia"/>
        </w:rPr>
        <w:t>荡秋千的历史背景</w:t>
      </w:r>
    </w:p>
    <w:p w14:paraId="379E58E1" w14:textId="77777777" w:rsidR="006227B4" w:rsidRDefault="006227B4">
      <w:pPr>
        <w:rPr>
          <w:rFonts w:hint="eastAsia"/>
        </w:rPr>
      </w:pPr>
      <w:r>
        <w:rPr>
          <w:rFonts w:hint="eastAsia"/>
        </w:rPr>
        <w:t>荡秋千有着悠久的历史，最早的记录可以追溯到公元前数百年。最初，荡秋千是作为一种军事训练的方式出现的，士兵们通过练习荡秋千来增强体力和平衡能力。随着时间的发展，荡秋千逐渐演变为一种娱乐活动，并且成为了节日庆典中的重要组成部分。特别是在清明节期间，荡秋千被视为祈求健康长寿的一种方式。</w:t>
      </w:r>
    </w:p>
    <w:p w14:paraId="1EE7640D" w14:textId="77777777" w:rsidR="006227B4" w:rsidRDefault="006227B4">
      <w:pPr>
        <w:rPr>
          <w:rFonts w:hint="eastAsia"/>
        </w:rPr>
      </w:pPr>
    </w:p>
    <w:p w14:paraId="54607C19" w14:textId="77777777" w:rsidR="006227B4" w:rsidRDefault="006227B4">
      <w:pPr>
        <w:rPr>
          <w:rFonts w:hint="eastAsia"/>
        </w:rPr>
      </w:pPr>
    </w:p>
    <w:p w14:paraId="6822CBBD" w14:textId="77777777" w:rsidR="006227B4" w:rsidRDefault="006227B4">
      <w:pPr>
        <w:rPr>
          <w:rFonts w:hint="eastAsia"/>
        </w:rPr>
      </w:pPr>
      <w:r>
        <w:rPr>
          <w:rFonts w:hint="eastAsia"/>
        </w:rPr>
        <w:t>荡秋千的文化意义</w:t>
      </w:r>
    </w:p>
    <w:p w14:paraId="7FB32950" w14:textId="77777777" w:rsidR="006227B4" w:rsidRDefault="006227B4">
      <w:pPr>
        <w:rPr>
          <w:rFonts w:hint="eastAsia"/>
        </w:rPr>
      </w:pPr>
      <w:r>
        <w:rPr>
          <w:rFonts w:hint="eastAsia"/>
        </w:rPr>
        <w:t>荡秋千不仅仅是一种简单的娱乐活动，它还承载着深厚的文化意义。在古代文学作品中，常常可以看到关于荡秋千的描写，这些描述不仅展现了人们对于自由和快乐的向往，也反映了社会风貌和文化习俗。荡秋千还被看作是一种增进人际关系的方法，无论是家庭成员之间还是朋友之间，一起荡秋千都能加深彼此的感情。</w:t>
      </w:r>
    </w:p>
    <w:p w14:paraId="47B4C784" w14:textId="77777777" w:rsidR="006227B4" w:rsidRDefault="006227B4">
      <w:pPr>
        <w:rPr>
          <w:rFonts w:hint="eastAsia"/>
        </w:rPr>
      </w:pPr>
    </w:p>
    <w:p w14:paraId="0D8CF97A" w14:textId="77777777" w:rsidR="006227B4" w:rsidRDefault="006227B4">
      <w:pPr>
        <w:rPr>
          <w:rFonts w:hint="eastAsia"/>
        </w:rPr>
      </w:pPr>
    </w:p>
    <w:p w14:paraId="0FD3B586" w14:textId="77777777" w:rsidR="006227B4" w:rsidRDefault="006227B4">
      <w:pPr>
        <w:rPr>
          <w:rFonts w:hint="eastAsia"/>
        </w:rPr>
      </w:pPr>
      <w:r>
        <w:rPr>
          <w:rFonts w:hint="eastAsia"/>
        </w:rPr>
        <w:t>现代荡秋千的形式与发展</w:t>
      </w:r>
    </w:p>
    <w:p w14:paraId="1AD25598" w14:textId="77777777" w:rsidR="006227B4" w:rsidRDefault="006227B4">
      <w:pPr>
        <w:rPr>
          <w:rFonts w:hint="eastAsia"/>
        </w:rPr>
      </w:pPr>
      <w:r>
        <w:rPr>
          <w:rFonts w:hint="eastAsia"/>
        </w:rPr>
        <w:t>随着时代的进步，荡秋千的设计也在不断创新和发展。传统的木质秋千已经发展出了各种材质和形式，如金属、塑料等。同时，为了满足不同年龄段人群的需求，设计师们还开发了适合儿童使用的安全型秋千以及为成年人设计的高空冒险秋千。荡秋千不仅是公园、游乐园里常见的游乐设施，也是户外探险活动中的一部分。</w:t>
      </w:r>
    </w:p>
    <w:p w14:paraId="7DCA704F" w14:textId="77777777" w:rsidR="006227B4" w:rsidRDefault="006227B4">
      <w:pPr>
        <w:rPr>
          <w:rFonts w:hint="eastAsia"/>
        </w:rPr>
      </w:pPr>
    </w:p>
    <w:p w14:paraId="687EE190" w14:textId="77777777" w:rsidR="006227B4" w:rsidRDefault="006227B4">
      <w:pPr>
        <w:rPr>
          <w:rFonts w:hint="eastAsia"/>
        </w:rPr>
      </w:pPr>
    </w:p>
    <w:p w14:paraId="2A4261BB" w14:textId="77777777" w:rsidR="006227B4" w:rsidRDefault="006227B4">
      <w:pPr>
        <w:rPr>
          <w:rFonts w:hint="eastAsia"/>
        </w:rPr>
      </w:pPr>
      <w:r>
        <w:rPr>
          <w:rFonts w:hint="eastAsia"/>
        </w:rPr>
        <w:t>最后的总结</w:t>
      </w:r>
    </w:p>
    <w:p w14:paraId="138EC684" w14:textId="77777777" w:rsidR="006227B4" w:rsidRDefault="006227B4">
      <w:pPr>
        <w:rPr>
          <w:rFonts w:hint="eastAsia"/>
        </w:rPr>
      </w:pPr>
      <w:r>
        <w:rPr>
          <w:rFonts w:hint="eastAsia"/>
        </w:rPr>
        <w:t>荡秋千作为一项古老的娱乐活动，其独特的魅力跨越了时间和空间的限制，成为连接过去与未来的纽带。无论是在春光明媚的日子里还是在热闹非凡的节日庆典中，荡秋千都以其简单而纯粹的乐趣吸引着每一个人。下次当你看到或体验荡秋千时，不妨回想一下它的历史和背后蕴含的文化价值。</w:t>
      </w:r>
    </w:p>
    <w:p w14:paraId="48CEEBF7" w14:textId="77777777" w:rsidR="006227B4" w:rsidRDefault="006227B4">
      <w:pPr>
        <w:rPr>
          <w:rFonts w:hint="eastAsia"/>
        </w:rPr>
      </w:pPr>
    </w:p>
    <w:p w14:paraId="2542E761" w14:textId="77777777" w:rsidR="006227B4" w:rsidRDefault="006227B4">
      <w:pPr>
        <w:rPr>
          <w:rFonts w:hint="eastAsia"/>
        </w:rPr>
      </w:pPr>
    </w:p>
    <w:p w14:paraId="697B222B" w14:textId="77777777" w:rsidR="006227B4" w:rsidRDefault="006227B4">
      <w:pPr>
        <w:rPr>
          <w:rFonts w:hint="eastAsia"/>
        </w:rPr>
      </w:pPr>
      <w:r>
        <w:rPr>
          <w:rFonts w:hint="eastAsia"/>
        </w:rPr>
        <w:t>本文是由每日作文网(2345lzwz.com)为大家创作</w:t>
      </w:r>
    </w:p>
    <w:p w14:paraId="440E085B" w14:textId="7F187CDD" w:rsidR="00D25EAC" w:rsidRDefault="00D25EAC"/>
    <w:sectPr w:rsidR="00D25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AC"/>
    <w:rsid w:val="00317C12"/>
    <w:rsid w:val="006227B4"/>
    <w:rsid w:val="00D2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DE04-DAC6-443A-B0FF-E15CD046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EAC"/>
    <w:rPr>
      <w:rFonts w:cstheme="majorBidi"/>
      <w:color w:val="2F5496" w:themeColor="accent1" w:themeShade="BF"/>
      <w:sz w:val="28"/>
      <w:szCs w:val="28"/>
    </w:rPr>
  </w:style>
  <w:style w:type="character" w:customStyle="1" w:styleId="50">
    <w:name w:val="标题 5 字符"/>
    <w:basedOn w:val="a0"/>
    <w:link w:val="5"/>
    <w:uiPriority w:val="9"/>
    <w:semiHidden/>
    <w:rsid w:val="00D25EAC"/>
    <w:rPr>
      <w:rFonts w:cstheme="majorBidi"/>
      <w:color w:val="2F5496" w:themeColor="accent1" w:themeShade="BF"/>
      <w:sz w:val="24"/>
    </w:rPr>
  </w:style>
  <w:style w:type="character" w:customStyle="1" w:styleId="60">
    <w:name w:val="标题 6 字符"/>
    <w:basedOn w:val="a0"/>
    <w:link w:val="6"/>
    <w:uiPriority w:val="9"/>
    <w:semiHidden/>
    <w:rsid w:val="00D25EAC"/>
    <w:rPr>
      <w:rFonts w:cstheme="majorBidi"/>
      <w:b/>
      <w:bCs/>
      <w:color w:val="2F5496" w:themeColor="accent1" w:themeShade="BF"/>
    </w:rPr>
  </w:style>
  <w:style w:type="character" w:customStyle="1" w:styleId="70">
    <w:name w:val="标题 7 字符"/>
    <w:basedOn w:val="a0"/>
    <w:link w:val="7"/>
    <w:uiPriority w:val="9"/>
    <w:semiHidden/>
    <w:rsid w:val="00D25EAC"/>
    <w:rPr>
      <w:rFonts w:cstheme="majorBidi"/>
      <w:b/>
      <w:bCs/>
      <w:color w:val="595959" w:themeColor="text1" w:themeTint="A6"/>
    </w:rPr>
  </w:style>
  <w:style w:type="character" w:customStyle="1" w:styleId="80">
    <w:name w:val="标题 8 字符"/>
    <w:basedOn w:val="a0"/>
    <w:link w:val="8"/>
    <w:uiPriority w:val="9"/>
    <w:semiHidden/>
    <w:rsid w:val="00D25EAC"/>
    <w:rPr>
      <w:rFonts w:cstheme="majorBidi"/>
      <w:color w:val="595959" w:themeColor="text1" w:themeTint="A6"/>
    </w:rPr>
  </w:style>
  <w:style w:type="character" w:customStyle="1" w:styleId="90">
    <w:name w:val="标题 9 字符"/>
    <w:basedOn w:val="a0"/>
    <w:link w:val="9"/>
    <w:uiPriority w:val="9"/>
    <w:semiHidden/>
    <w:rsid w:val="00D25EAC"/>
    <w:rPr>
      <w:rFonts w:eastAsiaTheme="majorEastAsia" w:cstheme="majorBidi"/>
      <w:color w:val="595959" w:themeColor="text1" w:themeTint="A6"/>
    </w:rPr>
  </w:style>
  <w:style w:type="paragraph" w:styleId="a3">
    <w:name w:val="Title"/>
    <w:basedOn w:val="a"/>
    <w:next w:val="a"/>
    <w:link w:val="a4"/>
    <w:uiPriority w:val="10"/>
    <w:qFormat/>
    <w:rsid w:val="00D25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EAC"/>
    <w:pPr>
      <w:spacing w:before="160"/>
      <w:jc w:val="center"/>
    </w:pPr>
    <w:rPr>
      <w:i/>
      <w:iCs/>
      <w:color w:val="404040" w:themeColor="text1" w:themeTint="BF"/>
    </w:rPr>
  </w:style>
  <w:style w:type="character" w:customStyle="1" w:styleId="a8">
    <w:name w:val="引用 字符"/>
    <w:basedOn w:val="a0"/>
    <w:link w:val="a7"/>
    <w:uiPriority w:val="29"/>
    <w:rsid w:val="00D25EAC"/>
    <w:rPr>
      <w:i/>
      <w:iCs/>
      <w:color w:val="404040" w:themeColor="text1" w:themeTint="BF"/>
    </w:rPr>
  </w:style>
  <w:style w:type="paragraph" w:styleId="a9">
    <w:name w:val="List Paragraph"/>
    <w:basedOn w:val="a"/>
    <w:uiPriority w:val="34"/>
    <w:qFormat/>
    <w:rsid w:val="00D25EAC"/>
    <w:pPr>
      <w:ind w:left="720"/>
      <w:contextualSpacing/>
    </w:pPr>
  </w:style>
  <w:style w:type="character" w:styleId="aa">
    <w:name w:val="Intense Emphasis"/>
    <w:basedOn w:val="a0"/>
    <w:uiPriority w:val="21"/>
    <w:qFormat/>
    <w:rsid w:val="00D25EAC"/>
    <w:rPr>
      <w:i/>
      <w:iCs/>
      <w:color w:val="2F5496" w:themeColor="accent1" w:themeShade="BF"/>
    </w:rPr>
  </w:style>
  <w:style w:type="paragraph" w:styleId="ab">
    <w:name w:val="Intense Quote"/>
    <w:basedOn w:val="a"/>
    <w:next w:val="a"/>
    <w:link w:val="ac"/>
    <w:uiPriority w:val="30"/>
    <w:qFormat/>
    <w:rsid w:val="00D25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EAC"/>
    <w:rPr>
      <w:i/>
      <w:iCs/>
      <w:color w:val="2F5496" w:themeColor="accent1" w:themeShade="BF"/>
    </w:rPr>
  </w:style>
  <w:style w:type="character" w:styleId="ad">
    <w:name w:val="Intense Reference"/>
    <w:basedOn w:val="a0"/>
    <w:uiPriority w:val="32"/>
    <w:qFormat/>
    <w:rsid w:val="00D25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