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B49EF" w14:textId="77777777" w:rsidR="00F91DC3" w:rsidRDefault="00F91DC3">
      <w:pPr>
        <w:rPr>
          <w:rFonts w:hint="eastAsia"/>
        </w:rPr>
      </w:pPr>
      <w:r>
        <w:rPr>
          <w:rFonts w:hint="eastAsia"/>
        </w:rPr>
        <w:t>范仲淹更名朱说的拼音</w:t>
      </w:r>
    </w:p>
    <w:p w14:paraId="6A6E88F6" w14:textId="77777777" w:rsidR="00F91DC3" w:rsidRDefault="00F91DC3">
      <w:pPr>
        <w:rPr>
          <w:rFonts w:hint="eastAsia"/>
        </w:rPr>
      </w:pPr>
      <w:r>
        <w:rPr>
          <w:rFonts w:hint="eastAsia"/>
        </w:rPr>
        <w:t>在探讨范仲淹更名朱说这一历史事件时，首先需要了解的是，范仲淹是中国北宋时期著名的政治家、文学家和思想家。他的名字“范仲淹”广为人知，但鲜有人知他曾因特殊原因改名为“朱说”。关于“范仲淹更名朱说”的拼音表述为“Fàn Zhòngyān gēng míng Zhū Yuè”，这不仅是对一个名字的简单注音，更是打开了一段尘封的历史故事。</w:t>
      </w:r>
    </w:p>
    <w:p w14:paraId="0164FB95" w14:textId="77777777" w:rsidR="00F91DC3" w:rsidRDefault="00F91DC3">
      <w:pPr>
        <w:rPr>
          <w:rFonts w:hint="eastAsia"/>
        </w:rPr>
      </w:pPr>
    </w:p>
    <w:p w14:paraId="16C44FDC" w14:textId="77777777" w:rsidR="00F91DC3" w:rsidRDefault="00F91DC3">
      <w:pPr>
        <w:rPr>
          <w:rFonts w:hint="eastAsia"/>
        </w:rPr>
      </w:pPr>
    </w:p>
    <w:p w14:paraId="04ECE9BD" w14:textId="77777777" w:rsidR="00F91DC3" w:rsidRDefault="00F91DC3">
      <w:pPr>
        <w:rPr>
          <w:rFonts w:hint="eastAsia"/>
        </w:rPr>
      </w:pPr>
      <w:r>
        <w:rPr>
          <w:rFonts w:hint="eastAsia"/>
        </w:rPr>
        <w:t>早年经历与改名背景</w:t>
      </w:r>
    </w:p>
    <w:p w14:paraId="1E820FBA" w14:textId="77777777" w:rsidR="00F91DC3" w:rsidRDefault="00F91DC3">
      <w:pPr>
        <w:rPr>
          <w:rFonts w:hint="eastAsia"/>
        </w:rPr>
      </w:pPr>
      <w:r>
        <w:rPr>
          <w:rFonts w:hint="eastAsia"/>
        </w:rPr>
        <w:t>范仲淹出生于宋太宗端拱二年（989年），原籍苏州吴县。他出生在一个官宦家庭，但在他两岁时父亲去世，母亲谢氏贫困无依，不得不带着幼年的范仲淹改嫁到今山东邹平长山县的一户姓朱的人家。由于随母改嫁，少年时期的范仲淹曾用继父的姓氏，改名为朱说。这一改名并非出于自愿，而是特定社会背景下的一种无奈选择。</w:t>
      </w:r>
    </w:p>
    <w:p w14:paraId="29F56EC7" w14:textId="77777777" w:rsidR="00F91DC3" w:rsidRDefault="00F91DC3">
      <w:pPr>
        <w:rPr>
          <w:rFonts w:hint="eastAsia"/>
        </w:rPr>
      </w:pPr>
    </w:p>
    <w:p w14:paraId="0207266E" w14:textId="77777777" w:rsidR="00F91DC3" w:rsidRDefault="00F91DC3">
      <w:pPr>
        <w:rPr>
          <w:rFonts w:hint="eastAsia"/>
        </w:rPr>
      </w:pPr>
    </w:p>
    <w:p w14:paraId="7FD8A054" w14:textId="77777777" w:rsidR="00F91DC3" w:rsidRDefault="00F91DC3">
      <w:pPr>
        <w:rPr>
          <w:rFonts w:hint="eastAsia"/>
        </w:rPr>
      </w:pPr>
      <w:r>
        <w:rPr>
          <w:rFonts w:hint="eastAsia"/>
        </w:rPr>
        <w:t>求学之路与复姓归宗</w:t>
      </w:r>
    </w:p>
    <w:p w14:paraId="0D78D0EB" w14:textId="77777777" w:rsidR="00F91DC3" w:rsidRDefault="00F91DC3">
      <w:pPr>
        <w:rPr>
          <w:rFonts w:hint="eastAsia"/>
        </w:rPr>
      </w:pPr>
      <w:r>
        <w:rPr>
          <w:rFonts w:hint="eastAsia"/>
        </w:rPr>
        <w:t>尽管生活条件艰苦，但范仲淹（即朱说）并没有放弃学习。他在应天府书院刻苦读书，“划粥断齑”的故事便是对他勤奋学习生活的写照。直到大中祥符八年（1015年），范仲淹考中进士后，才正式恢复了自己原来的姓氏——范，并从此开始了他的仕途生涯。改回本姓后的范仲淹，以“先天下之忧而忧，后天下之乐而乐”的胸怀，致力于国家治理和社会改革，成为了历史上备受尊敬的人物。</w:t>
      </w:r>
    </w:p>
    <w:p w14:paraId="0D77AB9C" w14:textId="77777777" w:rsidR="00F91DC3" w:rsidRDefault="00F91DC3">
      <w:pPr>
        <w:rPr>
          <w:rFonts w:hint="eastAsia"/>
        </w:rPr>
      </w:pPr>
    </w:p>
    <w:p w14:paraId="56A164B6" w14:textId="77777777" w:rsidR="00F91DC3" w:rsidRDefault="00F91DC3">
      <w:pPr>
        <w:rPr>
          <w:rFonts w:hint="eastAsia"/>
        </w:rPr>
      </w:pPr>
    </w:p>
    <w:p w14:paraId="387C668D" w14:textId="77777777" w:rsidR="00F91DC3" w:rsidRDefault="00F91DC3">
      <w:pPr>
        <w:rPr>
          <w:rFonts w:hint="eastAsia"/>
        </w:rPr>
      </w:pPr>
      <w:r>
        <w:rPr>
          <w:rFonts w:hint="eastAsia"/>
        </w:rPr>
        <w:t>改名背后的文化意义</w:t>
      </w:r>
    </w:p>
    <w:p w14:paraId="4BA687DD" w14:textId="77777777" w:rsidR="00F91DC3" w:rsidRDefault="00F91DC3">
      <w:pPr>
        <w:rPr>
          <w:rFonts w:hint="eastAsia"/>
        </w:rPr>
      </w:pPr>
      <w:r>
        <w:rPr>
          <w:rFonts w:hint="eastAsia"/>
        </w:rPr>
        <w:t>从文化角度来看，“范仲淹更名朱说”的故事不仅反映了古代社会家族观念以及个人命运受制于时代背景的事实，也展现了个人如何在困境中追求自我价值实现的精神风貌。对于研究宋代社会风俗、家庭教育及科举制度等方面提供了珍贵的个案材料。同时，它也是中华民族优秀传统文化的一部分，教育后代要珍惜来之不易的学习机会，勇于面对生活中的挑战。</w:t>
      </w:r>
    </w:p>
    <w:p w14:paraId="60895711" w14:textId="77777777" w:rsidR="00F91DC3" w:rsidRDefault="00F91DC3">
      <w:pPr>
        <w:rPr>
          <w:rFonts w:hint="eastAsia"/>
        </w:rPr>
      </w:pPr>
    </w:p>
    <w:p w14:paraId="56F0190D" w14:textId="77777777" w:rsidR="00F91DC3" w:rsidRDefault="00F91DC3">
      <w:pPr>
        <w:rPr>
          <w:rFonts w:hint="eastAsia"/>
        </w:rPr>
      </w:pPr>
    </w:p>
    <w:p w14:paraId="4D1C6A7C" w14:textId="77777777" w:rsidR="00F91DC3" w:rsidRDefault="00F91DC3">
      <w:pPr>
        <w:rPr>
          <w:rFonts w:hint="eastAsia"/>
        </w:rPr>
      </w:pPr>
      <w:r>
        <w:rPr>
          <w:rFonts w:hint="eastAsia"/>
        </w:rPr>
        <w:t>最后的总结</w:t>
      </w:r>
    </w:p>
    <w:p w14:paraId="51E999DC" w14:textId="77777777" w:rsidR="00F91DC3" w:rsidRDefault="00F91DC3">
      <w:pPr>
        <w:rPr>
          <w:rFonts w:hint="eastAsia"/>
        </w:rPr>
      </w:pPr>
      <w:r>
        <w:rPr>
          <w:rFonts w:hint="eastAsia"/>
        </w:rPr>
        <w:t>通过了解“范仲淹更名朱说”的拼音及其背后的故事，我们不仅能更加深入地认识这位伟大的历史人物，还能从中汲取力量，学习他在逆境中不屈不挠的精神。范仲淹的经历告诉我们，无论出身如何，只要有坚定的理想信念并为之努力奋斗，就能够克服重重困难，在历史的长河中留下自己的印记。</w:t>
      </w:r>
    </w:p>
    <w:p w14:paraId="33FF865A" w14:textId="77777777" w:rsidR="00F91DC3" w:rsidRDefault="00F91DC3">
      <w:pPr>
        <w:rPr>
          <w:rFonts w:hint="eastAsia"/>
        </w:rPr>
      </w:pPr>
    </w:p>
    <w:p w14:paraId="4D0B0FB6" w14:textId="77777777" w:rsidR="00F91DC3" w:rsidRDefault="00F91DC3">
      <w:pPr>
        <w:rPr>
          <w:rFonts w:hint="eastAsia"/>
        </w:rPr>
      </w:pPr>
      <w:r>
        <w:rPr>
          <w:rFonts w:hint="eastAsia"/>
        </w:rPr>
        <w:t>本文是由每日作文网(2345lzwz.com)为大家创作</w:t>
      </w:r>
    </w:p>
    <w:p w14:paraId="42FA2F6C" w14:textId="6CD1F0AD" w:rsidR="00054D14" w:rsidRDefault="00054D14"/>
    <w:sectPr w:rsidR="00054D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14"/>
    <w:rsid w:val="00054D14"/>
    <w:rsid w:val="00317C12"/>
    <w:rsid w:val="00F91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27ED2-2A11-4252-A7B2-54F08B12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54D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54D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54D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54D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54D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54D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54D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54D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54D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54D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54D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54D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54D14"/>
    <w:rPr>
      <w:rFonts w:cstheme="majorBidi"/>
      <w:color w:val="2F5496" w:themeColor="accent1" w:themeShade="BF"/>
      <w:sz w:val="28"/>
      <w:szCs w:val="28"/>
    </w:rPr>
  </w:style>
  <w:style w:type="character" w:customStyle="1" w:styleId="50">
    <w:name w:val="标题 5 字符"/>
    <w:basedOn w:val="a0"/>
    <w:link w:val="5"/>
    <w:uiPriority w:val="9"/>
    <w:semiHidden/>
    <w:rsid w:val="00054D14"/>
    <w:rPr>
      <w:rFonts w:cstheme="majorBidi"/>
      <w:color w:val="2F5496" w:themeColor="accent1" w:themeShade="BF"/>
      <w:sz w:val="24"/>
    </w:rPr>
  </w:style>
  <w:style w:type="character" w:customStyle="1" w:styleId="60">
    <w:name w:val="标题 6 字符"/>
    <w:basedOn w:val="a0"/>
    <w:link w:val="6"/>
    <w:uiPriority w:val="9"/>
    <w:semiHidden/>
    <w:rsid w:val="00054D14"/>
    <w:rPr>
      <w:rFonts w:cstheme="majorBidi"/>
      <w:b/>
      <w:bCs/>
      <w:color w:val="2F5496" w:themeColor="accent1" w:themeShade="BF"/>
    </w:rPr>
  </w:style>
  <w:style w:type="character" w:customStyle="1" w:styleId="70">
    <w:name w:val="标题 7 字符"/>
    <w:basedOn w:val="a0"/>
    <w:link w:val="7"/>
    <w:uiPriority w:val="9"/>
    <w:semiHidden/>
    <w:rsid w:val="00054D14"/>
    <w:rPr>
      <w:rFonts w:cstheme="majorBidi"/>
      <w:b/>
      <w:bCs/>
      <w:color w:val="595959" w:themeColor="text1" w:themeTint="A6"/>
    </w:rPr>
  </w:style>
  <w:style w:type="character" w:customStyle="1" w:styleId="80">
    <w:name w:val="标题 8 字符"/>
    <w:basedOn w:val="a0"/>
    <w:link w:val="8"/>
    <w:uiPriority w:val="9"/>
    <w:semiHidden/>
    <w:rsid w:val="00054D14"/>
    <w:rPr>
      <w:rFonts w:cstheme="majorBidi"/>
      <w:color w:val="595959" w:themeColor="text1" w:themeTint="A6"/>
    </w:rPr>
  </w:style>
  <w:style w:type="character" w:customStyle="1" w:styleId="90">
    <w:name w:val="标题 9 字符"/>
    <w:basedOn w:val="a0"/>
    <w:link w:val="9"/>
    <w:uiPriority w:val="9"/>
    <w:semiHidden/>
    <w:rsid w:val="00054D14"/>
    <w:rPr>
      <w:rFonts w:eastAsiaTheme="majorEastAsia" w:cstheme="majorBidi"/>
      <w:color w:val="595959" w:themeColor="text1" w:themeTint="A6"/>
    </w:rPr>
  </w:style>
  <w:style w:type="paragraph" w:styleId="a3">
    <w:name w:val="Title"/>
    <w:basedOn w:val="a"/>
    <w:next w:val="a"/>
    <w:link w:val="a4"/>
    <w:uiPriority w:val="10"/>
    <w:qFormat/>
    <w:rsid w:val="00054D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54D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4D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54D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4D14"/>
    <w:pPr>
      <w:spacing w:before="160"/>
      <w:jc w:val="center"/>
    </w:pPr>
    <w:rPr>
      <w:i/>
      <w:iCs/>
      <w:color w:val="404040" w:themeColor="text1" w:themeTint="BF"/>
    </w:rPr>
  </w:style>
  <w:style w:type="character" w:customStyle="1" w:styleId="a8">
    <w:name w:val="引用 字符"/>
    <w:basedOn w:val="a0"/>
    <w:link w:val="a7"/>
    <w:uiPriority w:val="29"/>
    <w:rsid w:val="00054D14"/>
    <w:rPr>
      <w:i/>
      <w:iCs/>
      <w:color w:val="404040" w:themeColor="text1" w:themeTint="BF"/>
    </w:rPr>
  </w:style>
  <w:style w:type="paragraph" w:styleId="a9">
    <w:name w:val="List Paragraph"/>
    <w:basedOn w:val="a"/>
    <w:uiPriority w:val="34"/>
    <w:qFormat/>
    <w:rsid w:val="00054D14"/>
    <w:pPr>
      <w:ind w:left="720"/>
      <w:contextualSpacing/>
    </w:pPr>
  </w:style>
  <w:style w:type="character" w:styleId="aa">
    <w:name w:val="Intense Emphasis"/>
    <w:basedOn w:val="a0"/>
    <w:uiPriority w:val="21"/>
    <w:qFormat/>
    <w:rsid w:val="00054D14"/>
    <w:rPr>
      <w:i/>
      <w:iCs/>
      <w:color w:val="2F5496" w:themeColor="accent1" w:themeShade="BF"/>
    </w:rPr>
  </w:style>
  <w:style w:type="paragraph" w:styleId="ab">
    <w:name w:val="Intense Quote"/>
    <w:basedOn w:val="a"/>
    <w:next w:val="a"/>
    <w:link w:val="ac"/>
    <w:uiPriority w:val="30"/>
    <w:qFormat/>
    <w:rsid w:val="00054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54D14"/>
    <w:rPr>
      <w:i/>
      <w:iCs/>
      <w:color w:val="2F5496" w:themeColor="accent1" w:themeShade="BF"/>
    </w:rPr>
  </w:style>
  <w:style w:type="character" w:styleId="ad">
    <w:name w:val="Intense Reference"/>
    <w:basedOn w:val="a0"/>
    <w:uiPriority w:val="32"/>
    <w:qFormat/>
    <w:rsid w:val="00054D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