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B4FD" w14:textId="77777777" w:rsidR="00D70775" w:rsidRDefault="00D70775">
      <w:pPr>
        <w:rPr>
          <w:rFonts w:hint="eastAsia"/>
        </w:rPr>
      </w:pPr>
    </w:p>
    <w:p w14:paraId="35D4008D" w14:textId="77777777" w:rsidR="00D70775" w:rsidRDefault="00D70775">
      <w:pPr>
        <w:rPr>
          <w:rFonts w:hint="eastAsia"/>
        </w:rPr>
      </w:pPr>
      <w:r>
        <w:rPr>
          <w:rFonts w:hint="eastAsia"/>
        </w:rPr>
        <w:t>肚的拼音和组词语</w:t>
      </w:r>
    </w:p>
    <w:p w14:paraId="4593EF39" w14:textId="77777777" w:rsidR="00D70775" w:rsidRDefault="00D70775">
      <w:pPr>
        <w:rPr>
          <w:rFonts w:hint="eastAsia"/>
        </w:rPr>
      </w:pPr>
      <w:r>
        <w:rPr>
          <w:rFonts w:hint="eastAsia"/>
        </w:rPr>
        <w:t>在汉语的学习过程中，了解汉字的拼音以及如何组词是非常重要的。今天我们要探讨的是“肚”这个字。“肚”字的拼音是“dù”，属于第四声。根据《现代汉语词典》的定义，“肚”指的是人体或动物体中腹部的部分，也可以指代某些植物的果实部分。</w:t>
      </w:r>
    </w:p>
    <w:p w14:paraId="4758F30B" w14:textId="77777777" w:rsidR="00D70775" w:rsidRDefault="00D70775">
      <w:pPr>
        <w:rPr>
          <w:rFonts w:hint="eastAsia"/>
        </w:rPr>
      </w:pPr>
    </w:p>
    <w:p w14:paraId="10F0CF4B" w14:textId="77777777" w:rsidR="00D70775" w:rsidRDefault="00D70775">
      <w:pPr>
        <w:rPr>
          <w:rFonts w:hint="eastAsia"/>
        </w:rPr>
      </w:pPr>
    </w:p>
    <w:p w14:paraId="063DEEF2" w14:textId="77777777" w:rsidR="00D70775" w:rsidRDefault="00D70775">
      <w:pPr>
        <w:rPr>
          <w:rFonts w:hint="eastAsia"/>
        </w:rPr>
      </w:pPr>
      <w:r>
        <w:rPr>
          <w:rFonts w:hint="eastAsia"/>
        </w:rPr>
        <w:t>肚的构造与意义</w:t>
      </w:r>
    </w:p>
    <w:p w14:paraId="4991FDA0" w14:textId="77777777" w:rsidR="00D70775" w:rsidRDefault="00D70775">
      <w:pPr>
        <w:rPr>
          <w:rFonts w:hint="eastAsia"/>
        </w:rPr>
      </w:pPr>
      <w:r>
        <w:rPr>
          <w:rFonts w:hint="eastAsia"/>
        </w:rPr>
        <w:t>从构造上来看，“肚”是一个形声字，左边的部分表示其意义与身体有关，而右边的“土”则提示了其读音。在日常生活中，“肚”字不仅用于描述人体的一部分，还可以引申为容器、袋子等可以装东西的东西，如“布袋”可称为“布肚儿”。“肚”还广泛应用于比喻和象征，比如形容人的心胸宽广可以用“大肚能容天下难容之事”来表达。</w:t>
      </w:r>
    </w:p>
    <w:p w14:paraId="3E445648" w14:textId="77777777" w:rsidR="00D70775" w:rsidRDefault="00D70775">
      <w:pPr>
        <w:rPr>
          <w:rFonts w:hint="eastAsia"/>
        </w:rPr>
      </w:pPr>
    </w:p>
    <w:p w14:paraId="74B0E153" w14:textId="77777777" w:rsidR="00D70775" w:rsidRDefault="00D70775">
      <w:pPr>
        <w:rPr>
          <w:rFonts w:hint="eastAsia"/>
        </w:rPr>
      </w:pPr>
    </w:p>
    <w:p w14:paraId="4B410D0C" w14:textId="77777777" w:rsidR="00D70775" w:rsidRDefault="00D70775">
      <w:pPr>
        <w:rPr>
          <w:rFonts w:hint="eastAsia"/>
        </w:rPr>
      </w:pPr>
      <w:r>
        <w:rPr>
          <w:rFonts w:hint="eastAsia"/>
        </w:rPr>
        <w:t>肚的组词示例</w:t>
      </w:r>
    </w:p>
    <w:p w14:paraId="6D18894A" w14:textId="77777777" w:rsidR="00D70775" w:rsidRDefault="00D70775">
      <w:pPr>
        <w:rPr>
          <w:rFonts w:hint="eastAsia"/>
        </w:rPr>
      </w:pPr>
      <w:r>
        <w:rPr>
          <w:rFonts w:hint="eastAsia"/>
        </w:rPr>
        <w:t>接下来，我们看看一些由“肚”字组成的常见词汇。“肚脐”（dù qí）是指连接胎儿与母体的脐带脱落后留下的疤痕；“肚子”（dù zi）泛指腹部区域，也常用来形容一个人的体型特征；还有“鱼肚”（yú dù），指的是鱼类腹部较厚的一块肉，因其营养价值高而被视为佳肴。“肚量”（dù liàng）这个词经常被用来形容一个人的心胸宽阔程度，与人的宽容度和包容力相关联。</w:t>
      </w:r>
    </w:p>
    <w:p w14:paraId="0158788A" w14:textId="77777777" w:rsidR="00D70775" w:rsidRDefault="00D70775">
      <w:pPr>
        <w:rPr>
          <w:rFonts w:hint="eastAsia"/>
        </w:rPr>
      </w:pPr>
    </w:p>
    <w:p w14:paraId="53AFB0B6" w14:textId="77777777" w:rsidR="00D70775" w:rsidRDefault="00D70775">
      <w:pPr>
        <w:rPr>
          <w:rFonts w:hint="eastAsia"/>
        </w:rPr>
      </w:pPr>
    </w:p>
    <w:p w14:paraId="2A0E9B59" w14:textId="77777777" w:rsidR="00D70775" w:rsidRDefault="00D70775">
      <w:pPr>
        <w:rPr>
          <w:rFonts w:hint="eastAsia"/>
        </w:rPr>
      </w:pPr>
      <w:r>
        <w:rPr>
          <w:rFonts w:hint="eastAsia"/>
        </w:rPr>
        <w:t>肚的文化内涵</w:t>
      </w:r>
    </w:p>
    <w:p w14:paraId="7A0A3AF7" w14:textId="77777777" w:rsidR="00D70775" w:rsidRDefault="00D70775">
      <w:pPr>
        <w:rPr>
          <w:rFonts w:hint="eastAsia"/>
        </w:rPr>
      </w:pPr>
      <w:r>
        <w:rPr>
          <w:rFonts w:hint="eastAsia"/>
        </w:rPr>
        <w:t>在中国传统文化中，“肚”不仅仅是生理学上的概念，它还承载着丰富的文化内涵。例如，在中国民间信仰中，人们相信某些动植物的“肚”具有特殊的药用价值或者神秘力量，像蛇胆、熊掌等。由于“肚”位于人体中央位置，古人认为它是储存精气的重要部位之一，因此有养生保健方面的讲究，如通过按摩腹部促进消化吸收等方法。</w:t>
      </w:r>
    </w:p>
    <w:p w14:paraId="09FB4DCA" w14:textId="77777777" w:rsidR="00D70775" w:rsidRDefault="00D70775">
      <w:pPr>
        <w:rPr>
          <w:rFonts w:hint="eastAsia"/>
        </w:rPr>
      </w:pPr>
    </w:p>
    <w:p w14:paraId="2C6ECED6" w14:textId="77777777" w:rsidR="00D70775" w:rsidRDefault="00D70775">
      <w:pPr>
        <w:rPr>
          <w:rFonts w:hint="eastAsia"/>
        </w:rPr>
      </w:pPr>
    </w:p>
    <w:p w14:paraId="05CBA111" w14:textId="77777777" w:rsidR="00D70775" w:rsidRDefault="00D70775">
      <w:pPr>
        <w:rPr>
          <w:rFonts w:hint="eastAsia"/>
        </w:rPr>
      </w:pPr>
      <w:r>
        <w:rPr>
          <w:rFonts w:hint="eastAsia"/>
        </w:rPr>
        <w:t>最后的总结</w:t>
      </w:r>
    </w:p>
    <w:p w14:paraId="0EC17027" w14:textId="77777777" w:rsidR="00D70775" w:rsidRDefault="00D70775">
      <w:pPr>
        <w:rPr>
          <w:rFonts w:hint="eastAsia"/>
        </w:rPr>
      </w:pPr>
      <w:r>
        <w:rPr>
          <w:rFonts w:hint="eastAsia"/>
        </w:rPr>
        <w:t>通过对“肚”的拼音学习及其组词的应用介绍，我们可以更全面地理解这个汉字的意义与用途。无论是作为人体解剖学术语，还是在日常生活中的各种表达方式，“肚”都展示了汉语文化的深厚底蕴。希望这篇介绍能够帮助大家更好地掌握“肚”的相关知识，并且激发对汉语学习的兴趣。</w:t>
      </w:r>
    </w:p>
    <w:p w14:paraId="25462F70" w14:textId="77777777" w:rsidR="00D70775" w:rsidRDefault="00D70775">
      <w:pPr>
        <w:rPr>
          <w:rFonts w:hint="eastAsia"/>
        </w:rPr>
      </w:pPr>
    </w:p>
    <w:p w14:paraId="7C9FDD2D" w14:textId="77777777" w:rsidR="00D70775" w:rsidRDefault="00D70775">
      <w:pPr>
        <w:rPr>
          <w:rFonts w:hint="eastAsia"/>
        </w:rPr>
      </w:pPr>
    </w:p>
    <w:p w14:paraId="1ECE44F9" w14:textId="77777777" w:rsidR="00D70775" w:rsidRDefault="00D70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BD143" w14:textId="1BF4F100" w:rsidR="003C6C80" w:rsidRDefault="003C6C80"/>
    <w:sectPr w:rsidR="003C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80"/>
    <w:rsid w:val="00317C12"/>
    <w:rsid w:val="003C6C80"/>
    <w:rsid w:val="00D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B67FA-98BF-44B2-96C3-94A09B6A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