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2974" w14:textId="77777777" w:rsidR="00A25480" w:rsidRDefault="00A25480">
      <w:pPr>
        <w:rPr>
          <w:rFonts w:hint="eastAsia"/>
        </w:rPr>
      </w:pPr>
    </w:p>
    <w:p w14:paraId="6FC7BECF" w14:textId="77777777" w:rsidR="00A25480" w:rsidRDefault="00A25480">
      <w:pPr>
        <w:rPr>
          <w:rFonts w:hint="eastAsia"/>
        </w:rPr>
      </w:pPr>
      <w:r>
        <w:rPr>
          <w:rFonts w:hint="eastAsia"/>
        </w:rPr>
        <w:t>肚子的拼音怎么写的</w:t>
      </w:r>
    </w:p>
    <w:p w14:paraId="7C156CA6" w14:textId="77777777" w:rsidR="00A25480" w:rsidRDefault="00A25480">
      <w:pPr>
        <w:rPr>
          <w:rFonts w:hint="eastAsia"/>
        </w:rPr>
      </w:pPr>
      <w:r>
        <w:rPr>
          <w:rFonts w:hint="eastAsia"/>
        </w:rPr>
        <w:t>在学习汉字的过程中，了解汉字的正确发音和拼写是十分重要的。对于“肚子”这个词，它由两个汉字组成：“肚”和“子”。首先我们来看看“肚”的拼音是怎么写的。</w:t>
      </w:r>
    </w:p>
    <w:p w14:paraId="696590E6" w14:textId="77777777" w:rsidR="00A25480" w:rsidRDefault="00A25480">
      <w:pPr>
        <w:rPr>
          <w:rFonts w:hint="eastAsia"/>
        </w:rPr>
      </w:pPr>
    </w:p>
    <w:p w14:paraId="30BBEAB2" w14:textId="77777777" w:rsidR="00A25480" w:rsidRDefault="00A25480">
      <w:pPr>
        <w:rPr>
          <w:rFonts w:hint="eastAsia"/>
        </w:rPr>
      </w:pPr>
    </w:p>
    <w:p w14:paraId="6AEED711" w14:textId="77777777" w:rsidR="00A25480" w:rsidRDefault="00A25480">
      <w:pPr>
        <w:rPr>
          <w:rFonts w:hint="eastAsia"/>
        </w:rPr>
      </w:pPr>
      <w:r>
        <w:rPr>
          <w:rFonts w:hint="eastAsia"/>
        </w:rPr>
        <w:t>“肚”的拼音</w:t>
      </w:r>
    </w:p>
    <w:p w14:paraId="4FB20088" w14:textId="77777777" w:rsidR="00A25480" w:rsidRDefault="00A25480">
      <w:pPr>
        <w:rPr>
          <w:rFonts w:hint="eastAsia"/>
        </w:rPr>
      </w:pPr>
      <w:r>
        <w:rPr>
          <w:rFonts w:hint="eastAsia"/>
        </w:rPr>
        <w:t>“肚”字的拼音写作“dù”，这是一个声调为第四声的音节，属于汉语拼音中的单音节词。在学习汉语时，准确掌握每个汉字的读音有助于提高听说能力，而“肚”作为身体的一部分，其正确的发音显得尤为重要。除了指人体上的部位之外，“肚”还广泛用于形容各种容器或物体的中空部分，比如水壶的“肚”，这就要求我们在不同的语境下灵活使用这个字。</w:t>
      </w:r>
    </w:p>
    <w:p w14:paraId="6195B297" w14:textId="77777777" w:rsidR="00A25480" w:rsidRDefault="00A25480">
      <w:pPr>
        <w:rPr>
          <w:rFonts w:hint="eastAsia"/>
        </w:rPr>
      </w:pPr>
    </w:p>
    <w:p w14:paraId="30FED9F3" w14:textId="77777777" w:rsidR="00A25480" w:rsidRDefault="00A25480">
      <w:pPr>
        <w:rPr>
          <w:rFonts w:hint="eastAsia"/>
        </w:rPr>
      </w:pPr>
    </w:p>
    <w:p w14:paraId="523C9B7B" w14:textId="77777777" w:rsidR="00A25480" w:rsidRDefault="00A25480">
      <w:pPr>
        <w:rPr>
          <w:rFonts w:hint="eastAsia"/>
        </w:rPr>
      </w:pPr>
      <w:r>
        <w:rPr>
          <w:rFonts w:hint="eastAsia"/>
        </w:rPr>
        <w:t>“子”的拼音</w:t>
      </w:r>
    </w:p>
    <w:p w14:paraId="12B39901" w14:textId="77777777" w:rsidR="00A25480" w:rsidRDefault="00A25480">
      <w:pPr>
        <w:rPr>
          <w:rFonts w:hint="eastAsia"/>
        </w:rPr>
      </w:pPr>
      <w:r>
        <w:rPr>
          <w:rFonts w:hint="eastAsia"/>
        </w:rPr>
        <w:t>与“肚”相配的是“子”字，其拼音是“zi（轻声）”。在汉语里，“子”经常用作后缀，表示小或者可爱的意思，如桌子、椅子等。当“子”字单独出现时，它的意思是儿子或子女，此时它的声调是第三声“zǐ”。但在“肚子”这个词组中，“子”是以轻声的形式出现，没有特定的声调，这体现了汉语词汇中前后字之间相互影响的特点。</w:t>
      </w:r>
    </w:p>
    <w:p w14:paraId="47C36039" w14:textId="77777777" w:rsidR="00A25480" w:rsidRDefault="00A25480">
      <w:pPr>
        <w:rPr>
          <w:rFonts w:hint="eastAsia"/>
        </w:rPr>
      </w:pPr>
    </w:p>
    <w:p w14:paraId="53BDCF46" w14:textId="77777777" w:rsidR="00A25480" w:rsidRDefault="00A25480">
      <w:pPr>
        <w:rPr>
          <w:rFonts w:hint="eastAsia"/>
        </w:rPr>
      </w:pPr>
    </w:p>
    <w:p w14:paraId="3DAF3B38" w14:textId="77777777" w:rsidR="00A25480" w:rsidRDefault="00A25480">
      <w:pPr>
        <w:rPr>
          <w:rFonts w:hint="eastAsia"/>
        </w:rPr>
      </w:pPr>
      <w:r>
        <w:rPr>
          <w:rFonts w:hint="eastAsia"/>
        </w:rPr>
        <w:t>组合起来的“肚子”</w:t>
      </w:r>
    </w:p>
    <w:p w14:paraId="5DC0E84F" w14:textId="77777777" w:rsidR="00A25480" w:rsidRDefault="00A25480">
      <w:pPr>
        <w:rPr>
          <w:rFonts w:hint="eastAsia"/>
        </w:rPr>
      </w:pPr>
      <w:r>
        <w:rPr>
          <w:rFonts w:hint="eastAsia"/>
        </w:rPr>
        <w:t>将“肚”的拼音“dù”和“子”的轻声音“zi”组合起来，我们就得到了“肚子”这个词的完整拼音：“dù zi”。值得注意的是，在快速说话或是日常对话中，“肚子”一词常常被连读，听起来像是一个词而非两个独立的音节。这种现象不仅展示了汉语语音的一个特点，也反映了语言作为一种交流工具，在实际应用中的灵活性和变异性。</w:t>
      </w:r>
    </w:p>
    <w:p w14:paraId="3E0B8B64" w14:textId="77777777" w:rsidR="00A25480" w:rsidRDefault="00A25480">
      <w:pPr>
        <w:rPr>
          <w:rFonts w:hint="eastAsia"/>
        </w:rPr>
      </w:pPr>
    </w:p>
    <w:p w14:paraId="05C5F9C4" w14:textId="77777777" w:rsidR="00A25480" w:rsidRDefault="00A25480">
      <w:pPr>
        <w:rPr>
          <w:rFonts w:hint="eastAsia"/>
        </w:rPr>
      </w:pPr>
    </w:p>
    <w:p w14:paraId="2F587BC8" w14:textId="77777777" w:rsidR="00A25480" w:rsidRDefault="00A25480">
      <w:pPr>
        <w:rPr>
          <w:rFonts w:hint="eastAsia"/>
        </w:rPr>
      </w:pPr>
      <w:r>
        <w:rPr>
          <w:rFonts w:hint="eastAsia"/>
        </w:rPr>
        <w:t>关于“肚子”的文化内涵</w:t>
      </w:r>
    </w:p>
    <w:p w14:paraId="4F47AFCE" w14:textId="77777777" w:rsidR="00A25480" w:rsidRDefault="00A25480">
      <w:pPr>
        <w:rPr>
          <w:rFonts w:hint="eastAsia"/>
        </w:rPr>
      </w:pPr>
      <w:r>
        <w:rPr>
          <w:rFonts w:hint="eastAsia"/>
        </w:rPr>
        <w:t>在中国传统文化中，“肚子”不仅仅是身体的一个部位，它还承载着丰富的象征意义。例如，在民间传说里，肚子有时被用来比喻人的内心世界或情感状态；而在一些成语故事中，如“囊萤映雪”里的车胤为了读书，利用萤火虫的光亮装满自己的肚子来照亮书本，这里的“肚子”则更多地代表了一个人的知识容量和求知欲。因此，了解“肚子”的拼音及其背后的文化含义，能够帮助我们更好地理解汉语的魅力所在。</w:t>
      </w:r>
    </w:p>
    <w:p w14:paraId="34219A07" w14:textId="77777777" w:rsidR="00A25480" w:rsidRDefault="00A25480">
      <w:pPr>
        <w:rPr>
          <w:rFonts w:hint="eastAsia"/>
        </w:rPr>
      </w:pPr>
    </w:p>
    <w:p w14:paraId="22E15375" w14:textId="77777777" w:rsidR="00A25480" w:rsidRDefault="00A25480">
      <w:pPr>
        <w:rPr>
          <w:rFonts w:hint="eastAsia"/>
        </w:rPr>
      </w:pPr>
    </w:p>
    <w:p w14:paraId="1D041EA4" w14:textId="77777777" w:rsidR="00A25480" w:rsidRDefault="00A25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95089" w14:textId="394B68E6" w:rsidR="00C8262A" w:rsidRDefault="00C8262A"/>
    <w:sectPr w:rsidR="00C82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2A"/>
    <w:rsid w:val="00317C12"/>
    <w:rsid w:val="00A25480"/>
    <w:rsid w:val="00C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05E3-E695-4BE6-932F-FCD092E1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