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5299" w14:textId="77777777" w:rsidR="004620AD" w:rsidRDefault="004620AD">
      <w:pPr>
        <w:rPr>
          <w:rFonts w:hint="eastAsia"/>
        </w:rPr>
      </w:pPr>
    </w:p>
    <w:p w14:paraId="160BCC07" w14:textId="77777777" w:rsidR="004620AD" w:rsidRDefault="004620AD">
      <w:pPr>
        <w:rPr>
          <w:rFonts w:hint="eastAsia"/>
        </w:rPr>
      </w:pPr>
      <w:r>
        <w:rPr>
          <w:rFonts w:hint="eastAsia"/>
        </w:rPr>
        <w:t>耳字的拼音是</w:t>
      </w:r>
    </w:p>
    <w:p w14:paraId="318587D6" w14:textId="77777777" w:rsidR="004620AD" w:rsidRDefault="004620AD">
      <w:pPr>
        <w:rPr>
          <w:rFonts w:hint="eastAsia"/>
        </w:rPr>
      </w:pPr>
      <w:r>
        <w:rPr>
          <w:rFonts w:hint="eastAsia"/>
        </w:rPr>
        <w:t>耳字的拼音是“ěr”。在汉语中，耳朵作为人体重要的感觉器官之一，承担着接收声音信号的重要功能。而“耳”这个汉字，则以其简洁而形象的结构，向我们展示了古代中国人对身体部位的深刻理解和独特表达方式。</w:t>
      </w:r>
    </w:p>
    <w:p w14:paraId="52715F7A" w14:textId="77777777" w:rsidR="004620AD" w:rsidRDefault="004620AD">
      <w:pPr>
        <w:rPr>
          <w:rFonts w:hint="eastAsia"/>
        </w:rPr>
      </w:pPr>
    </w:p>
    <w:p w14:paraId="6372691E" w14:textId="77777777" w:rsidR="004620AD" w:rsidRDefault="004620AD">
      <w:pPr>
        <w:rPr>
          <w:rFonts w:hint="eastAsia"/>
        </w:rPr>
      </w:pPr>
    </w:p>
    <w:p w14:paraId="6877BAF7" w14:textId="77777777" w:rsidR="004620AD" w:rsidRDefault="004620AD">
      <w:pPr>
        <w:rPr>
          <w:rFonts w:hint="eastAsia"/>
        </w:rPr>
      </w:pPr>
      <w:r>
        <w:rPr>
          <w:rFonts w:hint="eastAsia"/>
        </w:rPr>
        <w:t>耳字的文化背景</w:t>
      </w:r>
    </w:p>
    <w:p w14:paraId="03907766" w14:textId="77777777" w:rsidR="004620AD" w:rsidRDefault="004620AD">
      <w:pPr>
        <w:rPr>
          <w:rFonts w:hint="eastAsia"/>
        </w:rPr>
      </w:pPr>
      <w:r>
        <w:rPr>
          <w:rFonts w:hint="eastAsia"/>
        </w:rPr>
        <w:t>汉字“耳”的出现可以追溯到甲骨文时期，其形状就像一个侧视的人耳轮廓，非常直观地反映了所代表的事物。随着历史的发展，“耳”不仅作为一个独立的汉字存在于我们的日常交流中，还广泛出现在成语、俗语以及诗词之中，如“耳聪目明”、“忠言逆耳利于行”等，这些都体现了“耳”在中华文化中的深厚底蕴和重要意义。</w:t>
      </w:r>
    </w:p>
    <w:p w14:paraId="5B1B75A2" w14:textId="77777777" w:rsidR="004620AD" w:rsidRDefault="004620AD">
      <w:pPr>
        <w:rPr>
          <w:rFonts w:hint="eastAsia"/>
        </w:rPr>
      </w:pPr>
    </w:p>
    <w:p w14:paraId="1744C795" w14:textId="77777777" w:rsidR="004620AD" w:rsidRDefault="004620AD">
      <w:pPr>
        <w:rPr>
          <w:rFonts w:hint="eastAsia"/>
        </w:rPr>
      </w:pPr>
    </w:p>
    <w:p w14:paraId="3073A33B" w14:textId="77777777" w:rsidR="004620AD" w:rsidRDefault="004620AD">
      <w:pPr>
        <w:rPr>
          <w:rFonts w:hint="eastAsia"/>
        </w:rPr>
      </w:pPr>
      <w:r>
        <w:rPr>
          <w:rFonts w:hint="eastAsia"/>
        </w:rPr>
        <w:t>学习与使用</w:t>
      </w:r>
    </w:p>
    <w:p w14:paraId="2DFF5E08" w14:textId="77777777" w:rsidR="004620AD" w:rsidRDefault="004620AD">
      <w:pPr>
        <w:rPr>
          <w:rFonts w:hint="eastAsia"/>
        </w:rPr>
      </w:pPr>
      <w:r>
        <w:rPr>
          <w:rFonts w:hint="eastAsia"/>
        </w:rPr>
        <w:t>对于学习汉语的朋友来说，掌握“耳”字的正确发音和用法是非常基础且重要的一步。“ěr”这个音节属于第二声，发音时声带振动，声音由低升高。通过多听、多说、多练习，能够帮助学习者更好地记住这个字的读音和含义。在实际应用中，了解一些包含“耳”的常用词组和成语，不仅能丰富词汇量，还能加深对中国文化的理解。</w:t>
      </w:r>
    </w:p>
    <w:p w14:paraId="490D27EF" w14:textId="77777777" w:rsidR="004620AD" w:rsidRDefault="004620AD">
      <w:pPr>
        <w:rPr>
          <w:rFonts w:hint="eastAsia"/>
        </w:rPr>
      </w:pPr>
    </w:p>
    <w:p w14:paraId="60B2BAF8" w14:textId="77777777" w:rsidR="004620AD" w:rsidRDefault="004620AD">
      <w:pPr>
        <w:rPr>
          <w:rFonts w:hint="eastAsia"/>
        </w:rPr>
      </w:pPr>
    </w:p>
    <w:p w14:paraId="113F834C" w14:textId="77777777" w:rsidR="004620AD" w:rsidRDefault="004620AD">
      <w:pPr>
        <w:rPr>
          <w:rFonts w:hint="eastAsia"/>
        </w:rPr>
      </w:pPr>
      <w:r>
        <w:rPr>
          <w:rFonts w:hint="eastAsia"/>
        </w:rPr>
        <w:t>现代意义与发展</w:t>
      </w:r>
    </w:p>
    <w:p w14:paraId="759E5AB2" w14:textId="77777777" w:rsidR="004620AD" w:rsidRDefault="004620AD">
      <w:pPr>
        <w:rPr>
          <w:rFonts w:hint="eastAsia"/>
        </w:rPr>
      </w:pPr>
      <w:r>
        <w:rPr>
          <w:rFonts w:hint="eastAsia"/>
        </w:rPr>
        <w:t>在现代社会，“耳”的概念已经超越了单纯的生理范畴，被赋予了更多象征性和文化性的意义。例如，在设计领域，以“耳”为灵感的设计作品层出不穷，从珠宝首饰到建筑装饰，无不展现着人们对这一古老符号的新诠释。同时，随着科技的进步，人工耳蜗等助听设备的发展，也让那些听力障碍者重新获得了聆听世界的能力，这无疑是对“耳”最深刻的现代解读。</w:t>
      </w:r>
    </w:p>
    <w:p w14:paraId="4350C31F" w14:textId="77777777" w:rsidR="004620AD" w:rsidRDefault="004620AD">
      <w:pPr>
        <w:rPr>
          <w:rFonts w:hint="eastAsia"/>
        </w:rPr>
      </w:pPr>
    </w:p>
    <w:p w14:paraId="7F3EA548" w14:textId="77777777" w:rsidR="004620AD" w:rsidRDefault="004620AD">
      <w:pPr>
        <w:rPr>
          <w:rFonts w:hint="eastAsia"/>
        </w:rPr>
      </w:pPr>
    </w:p>
    <w:p w14:paraId="3A6010C3" w14:textId="77777777" w:rsidR="004620AD" w:rsidRDefault="004620AD">
      <w:pPr>
        <w:rPr>
          <w:rFonts w:hint="eastAsia"/>
        </w:rPr>
      </w:pPr>
      <w:r>
        <w:rPr>
          <w:rFonts w:hint="eastAsia"/>
        </w:rPr>
        <w:t>最后的总结</w:t>
      </w:r>
    </w:p>
    <w:p w14:paraId="69F617C5" w14:textId="77777777" w:rsidR="004620AD" w:rsidRDefault="004620AD">
      <w:pPr>
        <w:rPr>
          <w:rFonts w:hint="eastAsia"/>
        </w:rPr>
      </w:pPr>
      <w:r>
        <w:rPr>
          <w:rFonts w:hint="eastAsia"/>
        </w:rPr>
        <w:t>“耳”不仅仅是一个简单的汉字，它承载着丰富的文化内涵和深远的历史价值。通过对“耳”字及其相关知识的学习，我们不仅可以提升语言能力，还能更深入地领略中华文化的博大精深。希望每位读者都能从中获得启发，用心去感受周围的声音世界，珍爱这份来自大自然的馈赠。</w:t>
      </w:r>
    </w:p>
    <w:p w14:paraId="4E43D426" w14:textId="77777777" w:rsidR="004620AD" w:rsidRDefault="004620AD">
      <w:pPr>
        <w:rPr>
          <w:rFonts w:hint="eastAsia"/>
        </w:rPr>
      </w:pPr>
    </w:p>
    <w:p w14:paraId="67A4F7F1" w14:textId="77777777" w:rsidR="004620AD" w:rsidRDefault="004620AD">
      <w:pPr>
        <w:rPr>
          <w:rFonts w:hint="eastAsia"/>
        </w:rPr>
      </w:pPr>
    </w:p>
    <w:p w14:paraId="396F9E73" w14:textId="77777777" w:rsidR="004620AD" w:rsidRDefault="00462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5374A" w14:textId="3EC8D3BC" w:rsidR="00EE42F1" w:rsidRDefault="00EE42F1"/>
    <w:sectPr w:rsidR="00EE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1"/>
    <w:rsid w:val="00317C12"/>
    <w:rsid w:val="004620AD"/>
    <w:rsid w:val="00E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69FF2-0C5A-439E-8EE6-0D8D1C39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