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B954" w14:textId="77777777" w:rsidR="00806B5E" w:rsidRDefault="00806B5E">
      <w:pPr>
        <w:rPr>
          <w:rFonts w:hint="eastAsia"/>
        </w:rPr>
      </w:pPr>
    </w:p>
    <w:p w14:paraId="3C45372C" w14:textId="77777777" w:rsidR="00806B5E" w:rsidRDefault="00806B5E">
      <w:pPr>
        <w:rPr>
          <w:rFonts w:hint="eastAsia"/>
        </w:rPr>
      </w:pPr>
      <w:r>
        <w:rPr>
          <w:rFonts w:hint="eastAsia"/>
        </w:rPr>
        <w:t>引言</w:t>
      </w:r>
    </w:p>
    <w:p w14:paraId="4AC75760" w14:textId="77777777" w:rsidR="00806B5E" w:rsidRDefault="00806B5E">
      <w:pPr>
        <w:rPr>
          <w:rFonts w:hint="eastAsia"/>
        </w:rPr>
      </w:pPr>
      <w:r>
        <w:rPr>
          <w:rFonts w:hint="eastAsia"/>
        </w:rPr>
        <w:t>在汉语学习的过程中，词汇的学习是基石。而在众多的词汇中，“而”和“的”这两个字虽然看似简单，却蕴含着丰富的用法与意义。本文将以“而的词语和的拼音”为题，深入探讨这两个常用汉字的多种面貌，包括它们的基本含义、使用场景以及与其他词汇组合时的独特表现。</w:t>
      </w:r>
    </w:p>
    <w:p w14:paraId="4751F492" w14:textId="77777777" w:rsidR="00806B5E" w:rsidRDefault="00806B5E">
      <w:pPr>
        <w:rPr>
          <w:rFonts w:hint="eastAsia"/>
        </w:rPr>
      </w:pPr>
    </w:p>
    <w:p w14:paraId="2985FF31" w14:textId="77777777" w:rsidR="00806B5E" w:rsidRDefault="00806B5E">
      <w:pPr>
        <w:rPr>
          <w:rFonts w:hint="eastAsia"/>
        </w:rPr>
      </w:pPr>
    </w:p>
    <w:p w14:paraId="3403A542" w14:textId="77777777" w:rsidR="00806B5E" w:rsidRDefault="00806B5E">
      <w:pPr>
        <w:rPr>
          <w:rFonts w:hint="eastAsia"/>
        </w:rPr>
      </w:pPr>
      <w:r>
        <w:rPr>
          <w:rFonts w:hint="eastAsia"/>
        </w:rPr>
        <w:t>“而”的基本含义及使用</w:t>
      </w:r>
    </w:p>
    <w:p w14:paraId="6914895F" w14:textId="77777777" w:rsidR="00806B5E" w:rsidRDefault="00806B5E">
      <w:pPr>
        <w:rPr>
          <w:rFonts w:hint="eastAsia"/>
        </w:rPr>
      </w:pPr>
      <w:r>
        <w:rPr>
          <w:rFonts w:hint="eastAsia"/>
        </w:rPr>
        <w:t>“而”作为连接词，在汉语中有多种用途。它可以表示并列关系，如“和平而稳定”，也可以用来表示转折，例如“困难而不可退缩”。“而”还能表达递进关系，像“学而不思则罔，思而不学则殆”。其拼音为“ér”，在不同的语境下，“而”的语气也会有所变化，使得句子更加生动有力。</w:t>
      </w:r>
    </w:p>
    <w:p w14:paraId="5F6AA476" w14:textId="77777777" w:rsidR="00806B5E" w:rsidRDefault="00806B5E">
      <w:pPr>
        <w:rPr>
          <w:rFonts w:hint="eastAsia"/>
        </w:rPr>
      </w:pPr>
    </w:p>
    <w:p w14:paraId="0365AD94" w14:textId="77777777" w:rsidR="00806B5E" w:rsidRDefault="00806B5E">
      <w:pPr>
        <w:rPr>
          <w:rFonts w:hint="eastAsia"/>
        </w:rPr>
      </w:pPr>
    </w:p>
    <w:p w14:paraId="741A1E28" w14:textId="77777777" w:rsidR="00806B5E" w:rsidRDefault="00806B5E">
      <w:pPr>
        <w:rPr>
          <w:rFonts w:hint="eastAsia"/>
        </w:rPr>
      </w:pPr>
      <w:r>
        <w:rPr>
          <w:rFonts w:hint="eastAsia"/>
        </w:rPr>
        <w:t>“的”的多重角色</w:t>
      </w:r>
    </w:p>
    <w:p w14:paraId="1387E7C6" w14:textId="77777777" w:rsidR="00806B5E" w:rsidRDefault="00806B5E">
      <w:pPr>
        <w:rPr>
          <w:rFonts w:hint="eastAsia"/>
        </w:rPr>
      </w:pPr>
      <w:r>
        <w:rPr>
          <w:rFonts w:hint="eastAsia"/>
        </w:rPr>
        <w:t>相比之下，“的”这个字在汉语中的角色更为多样。它不仅可以用作结构助词，比如“我的书”，还可以用于形容词或副词后，构成名词性短语，如“美丽的风景”。“的”也常用于构成定语，限定某个名词的具体内容。“的”的拼音是“de”，尽管读音单一，但在实际运用中却能灵活多变，适应各种复杂的语言环境。</w:t>
      </w:r>
    </w:p>
    <w:p w14:paraId="49195B19" w14:textId="77777777" w:rsidR="00806B5E" w:rsidRDefault="00806B5E">
      <w:pPr>
        <w:rPr>
          <w:rFonts w:hint="eastAsia"/>
        </w:rPr>
      </w:pPr>
    </w:p>
    <w:p w14:paraId="693DB623" w14:textId="77777777" w:rsidR="00806B5E" w:rsidRDefault="00806B5E">
      <w:pPr>
        <w:rPr>
          <w:rFonts w:hint="eastAsia"/>
        </w:rPr>
      </w:pPr>
    </w:p>
    <w:p w14:paraId="1DA619C6" w14:textId="77777777" w:rsidR="00806B5E" w:rsidRDefault="00806B5E">
      <w:pPr>
        <w:rPr>
          <w:rFonts w:hint="eastAsia"/>
        </w:rPr>
      </w:pPr>
      <w:r>
        <w:rPr>
          <w:rFonts w:hint="eastAsia"/>
        </w:rPr>
        <w:t>组合词中的“而”与“的”</w:t>
      </w:r>
    </w:p>
    <w:p w14:paraId="62519E8A" w14:textId="77777777" w:rsidR="00806B5E" w:rsidRDefault="00806B5E">
      <w:pPr>
        <w:rPr>
          <w:rFonts w:hint="eastAsia"/>
        </w:rPr>
      </w:pPr>
      <w:r>
        <w:rPr>
          <w:rFonts w:hint="eastAsia"/>
        </w:rPr>
        <w:t>当“而”和“的”与其他词汇组合时，会产生许多有趣的现象。例如，“而是”一词常常出现在选择句中，强调后者的重要性；“而已”则用来表示仅此而已的意思，带有轻描淡写的意味。这些组合不仅丰富了汉语的表现力，也为学习者提供了更多探索的空间。</w:t>
      </w:r>
    </w:p>
    <w:p w14:paraId="47478E11" w14:textId="77777777" w:rsidR="00806B5E" w:rsidRDefault="00806B5E">
      <w:pPr>
        <w:rPr>
          <w:rFonts w:hint="eastAsia"/>
        </w:rPr>
      </w:pPr>
    </w:p>
    <w:p w14:paraId="769CEDCF" w14:textId="77777777" w:rsidR="00806B5E" w:rsidRDefault="00806B5E">
      <w:pPr>
        <w:rPr>
          <w:rFonts w:hint="eastAsia"/>
        </w:rPr>
      </w:pPr>
    </w:p>
    <w:p w14:paraId="537CD65A" w14:textId="77777777" w:rsidR="00806B5E" w:rsidRDefault="00806B5E">
      <w:pPr>
        <w:rPr>
          <w:rFonts w:hint="eastAsia"/>
        </w:rPr>
      </w:pPr>
      <w:r>
        <w:rPr>
          <w:rFonts w:hint="eastAsia"/>
        </w:rPr>
        <w:t>最后的总结</w:t>
      </w:r>
    </w:p>
    <w:p w14:paraId="3EA94FBC" w14:textId="77777777" w:rsidR="00806B5E" w:rsidRDefault="00806B5E">
      <w:pPr>
        <w:rPr>
          <w:rFonts w:hint="eastAsia"/>
        </w:rPr>
      </w:pPr>
      <w:r>
        <w:rPr>
          <w:rFonts w:hint="eastAsia"/>
        </w:rPr>
        <w:t>通过对“而”和“的”的探讨，我们可以看到即使是汉语中最基础的词汇，也蕴含着无限的魅力与可能性。无论是初学者还是资深的语言爱好者，深入了解这些词汇的不同用法，都能帮助他们在汉语学习的道路上更进一步。希望本文能够激发大家对汉语词汇的兴趣，鼓励更多人去发现语言之美。</w:t>
      </w:r>
    </w:p>
    <w:p w14:paraId="30D4DFC5" w14:textId="77777777" w:rsidR="00806B5E" w:rsidRDefault="00806B5E">
      <w:pPr>
        <w:rPr>
          <w:rFonts w:hint="eastAsia"/>
        </w:rPr>
      </w:pPr>
    </w:p>
    <w:p w14:paraId="23D1564F" w14:textId="77777777" w:rsidR="00806B5E" w:rsidRDefault="00806B5E">
      <w:pPr>
        <w:rPr>
          <w:rFonts w:hint="eastAsia"/>
        </w:rPr>
      </w:pPr>
    </w:p>
    <w:p w14:paraId="6EAD287F" w14:textId="77777777" w:rsidR="00806B5E" w:rsidRDefault="00806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639BD" w14:textId="30E8D12B" w:rsidR="009310D6" w:rsidRDefault="009310D6"/>
    <w:sectPr w:rsidR="00931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D6"/>
    <w:rsid w:val="00317C12"/>
    <w:rsid w:val="00806B5E"/>
    <w:rsid w:val="0093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BF489-BF73-46D6-B828-B7B181BF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0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0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0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0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0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0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0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0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0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0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0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0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0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0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0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0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0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0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0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