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6171C" w14:textId="77777777" w:rsidR="00270F91" w:rsidRDefault="00270F91">
      <w:pPr>
        <w:rPr>
          <w:rFonts w:hint="eastAsia"/>
        </w:rPr>
      </w:pPr>
    </w:p>
    <w:p w14:paraId="4E75DD49" w14:textId="77777777" w:rsidR="00270F91" w:rsidRDefault="00270F91">
      <w:pPr>
        <w:rPr>
          <w:rFonts w:hint="eastAsia"/>
        </w:rPr>
      </w:pPr>
      <w:r>
        <w:rPr>
          <w:rFonts w:hint="eastAsia"/>
        </w:rPr>
        <w:t>而已的拼音</w:t>
      </w:r>
    </w:p>
    <w:p w14:paraId="7B494F48" w14:textId="77777777" w:rsidR="00270F91" w:rsidRDefault="00270F91">
      <w:pPr>
        <w:rPr>
          <w:rFonts w:hint="eastAsia"/>
        </w:rPr>
      </w:pPr>
      <w:r>
        <w:rPr>
          <w:rFonts w:hint="eastAsia"/>
        </w:rPr>
        <w:t>“而已”这个词在汉语中常常用来表示事情仅仅是这样，没有更多的意思或情况，并不包含更深的含义或者强调某种限制。其拼音是“ér yǐ”。其中，“而”读作第二声“ér”，“已”读作第三声“yǐ”。在学习和使用汉语的过程中，掌握这个词的正确发音对于准确表达自己的想法非常重要。</w:t>
      </w:r>
    </w:p>
    <w:p w14:paraId="574C87CA" w14:textId="77777777" w:rsidR="00270F91" w:rsidRDefault="00270F91">
      <w:pPr>
        <w:rPr>
          <w:rFonts w:hint="eastAsia"/>
        </w:rPr>
      </w:pPr>
    </w:p>
    <w:p w14:paraId="2520329D" w14:textId="77777777" w:rsidR="00270F91" w:rsidRDefault="00270F91">
      <w:pPr>
        <w:rPr>
          <w:rFonts w:hint="eastAsia"/>
        </w:rPr>
      </w:pPr>
    </w:p>
    <w:p w14:paraId="1250192B" w14:textId="77777777" w:rsidR="00270F91" w:rsidRDefault="00270F91">
      <w:pPr>
        <w:rPr>
          <w:rFonts w:hint="eastAsia"/>
        </w:rPr>
      </w:pPr>
      <w:r>
        <w:rPr>
          <w:rFonts w:hint="eastAsia"/>
        </w:rPr>
        <w:t>词义与用法</w:t>
      </w:r>
    </w:p>
    <w:p w14:paraId="0854C5DF" w14:textId="77777777" w:rsidR="00270F91" w:rsidRDefault="00270F91">
      <w:pPr>
        <w:rPr>
          <w:rFonts w:hint="eastAsia"/>
        </w:rPr>
      </w:pPr>
      <w:r>
        <w:rPr>
          <w:rFonts w:hint="eastAsia"/>
        </w:rPr>
        <w:t>“而已”的使用非常广泛，它能够帮助说话者表达一种轻描淡写的态度，暗示所谈论的事情并不如人们想象的那么复杂或者重要。例如，在对话中说：“这件事很简单，做一些基本的准备而已。”这里使用“而已”传达出不需要过分担心或准备的信息。根据上下文的不同，“而已”也可能会带有某种程度的无奈或是自我安慰的情感色彩。</w:t>
      </w:r>
    </w:p>
    <w:p w14:paraId="6EDE19DF" w14:textId="77777777" w:rsidR="00270F91" w:rsidRDefault="00270F91">
      <w:pPr>
        <w:rPr>
          <w:rFonts w:hint="eastAsia"/>
        </w:rPr>
      </w:pPr>
    </w:p>
    <w:p w14:paraId="09B35ADA" w14:textId="77777777" w:rsidR="00270F91" w:rsidRDefault="00270F91">
      <w:pPr>
        <w:rPr>
          <w:rFonts w:hint="eastAsia"/>
        </w:rPr>
      </w:pPr>
    </w:p>
    <w:p w14:paraId="66322D20" w14:textId="77777777" w:rsidR="00270F91" w:rsidRDefault="00270F91">
      <w:pPr>
        <w:rPr>
          <w:rFonts w:hint="eastAsia"/>
        </w:rPr>
      </w:pPr>
      <w:r>
        <w:rPr>
          <w:rFonts w:hint="eastAsia"/>
        </w:rPr>
        <w:t>文化内涵</w:t>
      </w:r>
    </w:p>
    <w:p w14:paraId="6DBA6956" w14:textId="77777777" w:rsidR="00270F91" w:rsidRDefault="00270F91">
      <w:pPr>
        <w:rPr>
          <w:rFonts w:hint="eastAsia"/>
        </w:rPr>
      </w:pPr>
      <w:r>
        <w:rPr>
          <w:rFonts w:hint="eastAsia"/>
        </w:rPr>
        <w:t>在中华文化中，“而已”的使用不仅仅限于简单的语言交流，它还反映了中国人谦逊、含蓄的文化特质。通过使用这个词，讲话者可以在不过分直接的情况下，温和地表达自己的观点或者是对某些事物的看法。这种间接性的沟通方式有助于维护和谐的人际关系，避免因直率表达而可能引起的尴尬或冲突。</w:t>
      </w:r>
    </w:p>
    <w:p w14:paraId="65EB53AF" w14:textId="77777777" w:rsidR="00270F91" w:rsidRDefault="00270F91">
      <w:pPr>
        <w:rPr>
          <w:rFonts w:hint="eastAsia"/>
        </w:rPr>
      </w:pPr>
    </w:p>
    <w:p w14:paraId="7667CC71" w14:textId="77777777" w:rsidR="00270F91" w:rsidRDefault="00270F91">
      <w:pPr>
        <w:rPr>
          <w:rFonts w:hint="eastAsia"/>
        </w:rPr>
      </w:pPr>
    </w:p>
    <w:p w14:paraId="314F8806" w14:textId="77777777" w:rsidR="00270F91" w:rsidRDefault="00270F91">
      <w:pPr>
        <w:rPr>
          <w:rFonts w:hint="eastAsia"/>
        </w:rPr>
      </w:pPr>
      <w:r>
        <w:rPr>
          <w:rFonts w:hint="eastAsia"/>
        </w:rPr>
        <w:t>学习建议</w:t>
      </w:r>
    </w:p>
    <w:p w14:paraId="48883B55" w14:textId="77777777" w:rsidR="00270F91" w:rsidRDefault="00270F91">
      <w:pPr>
        <w:rPr>
          <w:rFonts w:hint="eastAsia"/>
        </w:rPr>
      </w:pPr>
      <w:r>
        <w:rPr>
          <w:rFonts w:hint="eastAsia"/>
        </w:rPr>
        <w:t>对于汉语学习者来说，理解和掌握“而已”的使用场景和情感色彩是非常有帮助的。可以通过观看中文电视剧、电影或者阅读文学作品来增强对这个词组的直观感受。同时，尝试将这个词融入到日常对话中，可以有效提高语言使用的自然度和流利度。值得注意的是，由于“而已”往往携带特定的文化背景和情感倾向，因此在学习时也需要关注这些方面，以便更准确地运用。</w:t>
      </w:r>
    </w:p>
    <w:p w14:paraId="4E3F92DB" w14:textId="77777777" w:rsidR="00270F91" w:rsidRDefault="00270F91">
      <w:pPr>
        <w:rPr>
          <w:rFonts w:hint="eastAsia"/>
        </w:rPr>
      </w:pPr>
    </w:p>
    <w:p w14:paraId="0FEE0E8A" w14:textId="77777777" w:rsidR="00270F91" w:rsidRDefault="00270F91">
      <w:pPr>
        <w:rPr>
          <w:rFonts w:hint="eastAsia"/>
        </w:rPr>
      </w:pPr>
    </w:p>
    <w:p w14:paraId="1F176B47" w14:textId="77777777" w:rsidR="00270F91" w:rsidRDefault="00270F91">
      <w:pPr>
        <w:rPr>
          <w:rFonts w:hint="eastAsia"/>
        </w:rPr>
      </w:pPr>
      <w:r>
        <w:rPr>
          <w:rFonts w:hint="eastAsia"/>
        </w:rPr>
        <w:t>最后的总结</w:t>
      </w:r>
    </w:p>
    <w:p w14:paraId="736A74E3" w14:textId="77777777" w:rsidR="00270F91" w:rsidRDefault="00270F91">
      <w:pPr>
        <w:rPr>
          <w:rFonts w:hint="eastAsia"/>
        </w:rPr>
      </w:pPr>
      <w:r>
        <w:rPr>
          <w:rFonts w:hint="eastAsia"/>
        </w:rPr>
        <w:t>“ér yǐ”不仅是汉语词汇中的一个常用词组，更是理解中国文化和社会交往模式的一个窗口。通过深入学习和实践，不仅可以提升个人的语言能力，还能更好地体会到汉语背后深厚的文化底蕴。希望每位汉语学习者都能在这个过程中找到乐趣，并不断进步。</w:t>
      </w:r>
    </w:p>
    <w:p w14:paraId="38FD6F01" w14:textId="77777777" w:rsidR="00270F91" w:rsidRDefault="00270F91">
      <w:pPr>
        <w:rPr>
          <w:rFonts w:hint="eastAsia"/>
        </w:rPr>
      </w:pPr>
    </w:p>
    <w:p w14:paraId="089459DE" w14:textId="77777777" w:rsidR="00270F91" w:rsidRDefault="00270F91">
      <w:pPr>
        <w:rPr>
          <w:rFonts w:hint="eastAsia"/>
        </w:rPr>
      </w:pPr>
    </w:p>
    <w:p w14:paraId="230FAAB8" w14:textId="77777777" w:rsidR="00270F91" w:rsidRDefault="00270F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C5D921" w14:textId="7661DAB1" w:rsidR="009E2030" w:rsidRDefault="009E2030"/>
    <w:sectPr w:rsidR="009E2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30"/>
    <w:rsid w:val="00270F91"/>
    <w:rsid w:val="00317C12"/>
    <w:rsid w:val="009E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7C5CF-158D-4FBE-9CAA-3B965923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20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0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0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0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0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0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0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0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0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20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20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20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20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20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20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20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20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20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2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0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20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20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0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20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20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20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20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