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4AC6" w14:textId="77777777" w:rsidR="005F49F1" w:rsidRDefault="005F49F1">
      <w:pPr>
        <w:rPr>
          <w:rFonts w:hint="eastAsia"/>
        </w:rPr>
      </w:pPr>
    </w:p>
    <w:p w14:paraId="4751E461" w14:textId="77777777" w:rsidR="005F49F1" w:rsidRDefault="005F49F1">
      <w:pPr>
        <w:rPr>
          <w:rFonts w:hint="eastAsia"/>
        </w:rPr>
      </w:pPr>
      <w:r>
        <w:rPr>
          <w:rFonts w:hint="eastAsia"/>
        </w:rPr>
        <w:t>翻越的拼音</w:t>
      </w:r>
    </w:p>
    <w:p w14:paraId="175474EC" w14:textId="77777777" w:rsidR="005F49F1" w:rsidRDefault="005F49F1">
      <w:pPr>
        <w:rPr>
          <w:rFonts w:hint="eastAsia"/>
        </w:rPr>
      </w:pPr>
      <w:r>
        <w:rPr>
          <w:rFonts w:hint="eastAsia"/>
        </w:rPr>
        <w:t>翻越，这个充满活力与动感的词汇，在汉语中的拼音是“fān yuè”。它不仅仅是一个简单的动作描述，更蕴含了人们面对障碍、追求自由和梦想的决心与勇气。无论是在现实生活中还是文学作品中，“翻越”都象征着一种突破自我、超越极限的精神。</w:t>
      </w:r>
    </w:p>
    <w:p w14:paraId="5440B315" w14:textId="77777777" w:rsidR="005F49F1" w:rsidRDefault="005F49F1">
      <w:pPr>
        <w:rPr>
          <w:rFonts w:hint="eastAsia"/>
        </w:rPr>
      </w:pPr>
    </w:p>
    <w:p w14:paraId="496B27DE" w14:textId="77777777" w:rsidR="005F49F1" w:rsidRDefault="005F49F1">
      <w:pPr>
        <w:rPr>
          <w:rFonts w:hint="eastAsia"/>
        </w:rPr>
      </w:pPr>
    </w:p>
    <w:p w14:paraId="2C891A5C" w14:textId="77777777" w:rsidR="005F49F1" w:rsidRDefault="005F49F1">
      <w:pPr>
        <w:rPr>
          <w:rFonts w:hint="eastAsia"/>
        </w:rPr>
      </w:pPr>
      <w:r>
        <w:rPr>
          <w:rFonts w:hint="eastAsia"/>
        </w:rPr>
        <w:t>从字面意义到精神内涵</w:t>
      </w:r>
    </w:p>
    <w:p w14:paraId="2800C122" w14:textId="77777777" w:rsidR="005F49F1" w:rsidRDefault="005F49F1">
      <w:pPr>
        <w:rPr>
          <w:rFonts w:hint="eastAsia"/>
        </w:rPr>
      </w:pPr>
      <w:r>
        <w:rPr>
          <w:rFonts w:hint="eastAsia"/>
        </w:rPr>
        <w:t>从字面上看，“翻越”的意思非常直接，指的是越过某种障碍或界限。这种障碍可能是实际存在的山川河流，也可能是抽象的概念如困难、挑战等。然而，当我们深入探讨“翻越”的深层含义时，不难发现它所承载的精神内涵远比其表面意义更为丰富。翻越的过程是对自我的一次深刻考验，每一次成功翻越都是对个人能力的一次肯定，也是对未知世界的一次勇敢探索。</w:t>
      </w:r>
    </w:p>
    <w:p w14:paraId="10B09B71" w14:textId="77777777" w:rsidR="005F49F1" w:rsidRDefault="005F49F1">
      <w:pPr>
        <w:rPr>
          <w:rFonts w:hint="eastAsia"/>
        </w:rPr>
      </w:pPr>
    </w:p>
    <w:p w14:paraId="7DC7512D" w14:textId="77777777" w:rsidR="005F49F1" w:rsidRDefault="005F49F1">
      <w:pPr>
        <w:rPr>
          <w:rFonts w:hint="eastAsia"/>
        </w:rPr>
      </w:pPr>
    </w:p>
    <w:p w14:paraId="363818B2" w14:textId="77777777" w:rsidR="005F49F1" w:rsidRDefault="005F49F1">
      <w:pPr>
        <w:rPr>
          <w:rFonts w:hint="eastAsia"/>
        </w:rPr>
      </w:pPr>
      <w:r>
        <w:rPr>
          <w:rFonts w:hint="eastAsia"/>
        </w:rPr>
        <w:t>翻越在现实生活中的体现</w:t>
      </w:r>
    </w:p>
    <w:p w14:paraId="38BB5CB4" w14:textId="77777777" w:rsidR="005F49F1" w:rsidRDefault="005F49F1">
      <w:pPr>
        <w:rPr>
          <w:rFonts w:hint="eastAsia"/>
        </w:rPr>
      </w:pPr>
      <w:r>
        <w:rPr>
          <w:rFonts w:hint="eastAsia"/>
        </w:rPr>
        <w:t>在日常生活中，“翻越”无处不在。学生们为了实现自己的学业目标，需要翻越知识的高峰；职场人士为了职业生涯的发展，必须克服一个又一个的工作难题；运动员们则通过不断的训练来提升自我，以期在比赛中跨越对手设立的障碍。每一个成功的背后，都有着无数次默默的努力与坚持，这些努力汇聚成了他们最终能够翻越重重困难的力量源泉。</w:t>
      </w:r>
    </w:p>
    <w:p w14:paraId="608B12C6" w14:textId="77777777" w:rsidR="005F49F1" w:rsidRDefault="005F49F1">
      <w:pPr>
        <w:rPr>
          <w:rFonts w:hint="eastAsia"/>
        </w:rPr>
      </w:pPr>
    </w:p>
    <w:p w14:paraId="3173E320" w14:textId="77777777" w:rsidR="005F49F1" w:rsidRDefault="005F49F1">
      <w:pPr>
        <w:rPr>
          <w:rFonts w:hint="eastAsia"/>
        </w:rPr>
      </w:pPr>
    </w:p>
    <w:p w14:paraId="4F0FAD99" w14:textId="77777777" w:rsidR="005F49F1" w:rsidRDefault="005F49F1">
      <w:pPr>
        <w:rPr>
          <w:rFonts w:hint="eastAsia"/>
        </w:rPr>
      </w:pPr>
      <w:r>
        <w:rPr>
          <w:rFonts w:hint="eastAsia"/>
        </w:rPr>
        <w:t>文化作品中的翻越元素</w:t>
      </w:r>
    </w:p>
    <w:p w14:paraId="226EEAFB" w14:textId="77777777" w:rsidR="005F49F1" w:rsidRDefault="005F49F1">
      <w:pPr>
        <w:rPr>
          <w:rFonts w:hint="eastAsia"/>
        </w:rPr>
      </w:pPr>
      <w:r>
        <w:rPr>
          <w:rFonts w:hint="eastAsia"/>
        </w:rPr>
        <w:t>许多文学作品和电影也喜欢用“翻越”作为主题或者情节发展的线索。通过描绘主人公如何克服内心的恐惧和外界的压力，成功地翻越了人生道路上的一个个障碍，这类故事激励着无数读者和观众去勇敢面对生活中的挑战。例如，《肖申克的救赎》这部电影就很好地展示了主角安迪如何通过智慧和毅力，实现了从身体到心灵的双重翻越，赢得了最后的自由。</w:t>
      </w:r>
    </w:p>
    <w:p w14:paraId="79B15D33" w14:textId="77777777" w:rsidR="005F49F1" w:rsidRDefault="005F49F1">
      <w:pPr>
        <w:rPr>
          <w:rFonts w:hint="eastAsia"/>
        </w:rPr>
      </w:pPr>
    </w:p>
    <w:p w14:paraId="61CEDD68" w14:textId="77777777" w:rsidR="005F49F1" w:rsidRDefault="005F49F1">
      <w:pPr>
        <w:rPr>
          <w:rFonts w:hint="eastAsia"/>
        </w:rPr>
      </w:pPr>
    </w:p>
    <w:p w14:paraId="181C742E" w14:textId="77777777" w:rsidR="005F49F1" w:rsidRDefault="005F49F1">
      <w:pPr>
        <w:rPr>
          <w:rFonts w:hint="eastAsia"/>
        </w:rPr>
      </w:pPr>
      <w:r>
        <w:rPr>
          <w:rFonts w:hint="eastAsia"/>
        </w:rPr>
        <w:t>翻越：连接过去与未来</w:t>
      </w:r>
    </w:p>
    <w:p w14:paraId="4E0F6037" w14:textId="77777777" w:rsidR="005F49F1" w:rsidRDefault="005F49F1">
      <w:pPr>
        <w:rPr>
          <w:rFonts w:hint="eastAsia"/>
        </w:rPr>
      </w:pPr>
      <w:r>
        <w:rPr>
          <w:rFonts w:hint="eastAsia"/>
        </w:rPr>
        <w:t>对于每一个人来说，“翻越”不仅是通向未来的桥梁，也是对过去的告别。在这个过程中，我们学会了成长，懂得了珍惜。它提醒我们，无论前方有多少艰难险阻，只要怀揣梦想，勇往直前，就一定能够找到属于自己的那条路。让我们一起铭记“fān yuè”的力量，不断向前迈进，迎接更加美好的明天。</w:t>
      </w:r>
    </w:p>
    <w:p w14:paraId="58ECB10B" w14:textId="77777777" w:rsidR="005F49F1" w:rsidRDefault="005F49F1">
      <w:pPr>
        <w:rPr>
          <w:rFonts w:hint="eastAsia"/>
        </w:rPr>
      </w:pPr>
    </w:p>
    <w:p w14:paraId="385E61EE" w14:textId="77777777" w:rsidR="005F49F1" w:rsidRDefault="005F49F1">
      <w:pPr>
        <w:rPr>
          <w:rFonts w:hint="eastAsia"/>
        </w:rPr>
      </w:pPr>
    </w:p>
    <w:p w14:paraId="7B21DA02" w14:textId="77777777" w:rsidR="005F49F1" w:rsidRDefault="005F4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6B952" w14:textId="17DFADF9" w:rsidR="00E912F4" w:rsidRDefault="00E912F4"/>
    <w:sectPr w:rsidR="00E91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F4"/>
    <w:rsid w:val="00317C12"/>
    <w:rsid w:val="005F49F1"/>
    <w:rsid w:val="00E9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3CC94-8526-4491-A782-B2294A77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