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14859" w14:textId="77777777" w:rsidR="005D7D15" w:rsidRDefault="005D7D15">
      <w:pPr>
        <w:rPr>
          <w:rFonts w:hint="eastAsia"/>
        </w:rPr>
      </w:pPr>
      <w:r>
        <w:rPr>
          <w:rFonts w:hint="eastAsia"/>
        </w:rPr>
        <w:t>翠竹的拼音</w:t>
      </w:r>
    </w:p>
    <w:p w14:paraId="5D07E94D" w14:textId="77777777" w:rsidR="005D7D15" w:rsidRDefault="005D7D15">
      <w:pPr>
        <w:rPr>
          <w:rFonts w:hint="eastAsia"/>
        </w:rPr>
      </w:pPr>
      <w:r>
        <w:rPr>
          <w:rFonts w:hint="eastAsia"/>
        </w:rPr>
        <w:t>Cuìzhú，这是翠竹的拼音。翠竹，在中华文化中占据着独特的地位，不仅是自然景观中的美丽元素，更是文化象征与精神寄托的重要载体。翠竹之名，“翠”字描绘了其色泽如玉般清新脱俗，“竹”则直接指明了这种植物。在中国南方以及亚洲其他湿润地区广泛分布，翠竹以其四季常青、挺拔向上的姿态深受人们喜爱。</w:t>
      </w:r>
    </w:p>
    <w:p w14:paraId="4DD4C420" w14:textId="77777777" w:rsidR="005D7D15" w:rsidRDefault="005D7D15">
      <w:pPr>
        <w:rPr>
          <w:rFonts w:hint="eastAsia"/>
        </w:rPr>
      </w:pPr>
    </w:p>
    <w:p w14:paraId="7E961B91" w14:textId="77777777" w:rsidR="005D7D15" w:rsidRDefault="005D7D15">
      <w:pPr>
        <w:rPr>
          <w:rFonts w:hint="eastAsia"/>
        </w:rPr>
      </w:pPr>
    </w:p>
    <w:p w14:paraId="79F5C5B0" w14:textId="77777777" w:rsidR="005D7D15" w:rsidRDefault="005D7D15">
      <w:pPr>
        <w:rPr>
          <w:rFonts w:hint="eastAsia"/>
        </w:rPr>
      </w:pPr>
      <w:r>
        <w:rPr>
          <w:rFonts w:hint="eastAsia"/>
        </w:rPr>
        <w:t>翠竹的自然之美</w:t>
      </w:r>
    </w:p>
    <w:p w14:paraId="3255AB6D" w14:textId="77777777" w:rsidR="005D7D15" w:rsidRDefault="005D7D15">
      <w:pPr>
        <w:rPr>
          <w:rFonts w:hint="eastAsia"/>
        </w:rPr>
      </w:pPr>
      <w:r>
        <w:rPr>
          <w:rFonts w:hint="eastAsia"/>
        </w:rPr>
        <w:t>翠竹林通常生长在山谷间或溪流旁，那片片绿意为大地披上了生机勃勃的外衣。翠竹不仅美化了环境，还具有保持水土的功能。它的根系发达，能够紧紧抓住土壤，防止雨水冲刷带走肥沃的表层土。翠竹快速生长的特性也使其成为一种可持续的资源，可用于制作家具、工艺品乃至建筑材料。</w:t>
      </w:r>
    </w:p>
    <w:p w14:paraId="221FFCC7" w14:textId="77777777" w:rsidR="005D7D15" w:rsidRDefault="005D7D15">
      <w:pPr>
        <w:rPr>
          <w:rFonts w:hint="eastAsia"/>
        </w:rPr>
      </w:pPr>
    </w:p>
    <w:p w14:paraId="373E3053" w14:textId="77777777" w:rsidR="005D7D15" w:rsidRDefault="005D7D15">
      <w:pPr>
        <w:rPr>
          <w:rFonts w:hint="eastAsia"/>
        </w:rPr>
      </w:pPr>
    </w:p>
    <w:p w14:paraId="4A4BBBAC" w14:textId="77777777" w:rsidR="005D7D15" w:rsidRDefault="005D7D15">
      <w:pPr>
        <w:rPr>
          <w:rFonts w:hint="eastAsia"/>
        </w:rPr>
      </w:pPr>
      <w:r>
        <w:rPr>
          <w:rFonts w:hint="eastAsia"/>
        </w:rPr>
        <w:t>翠竹的文化象征</w:t>
      </w:r>
    </w:p>
    <w:p w14:paraId="7A4053F9" w14:textId="77777777" w:rsidR="005D7D15" w:rsidRDefault="005D7D15">
      <w:pPr>
        <w:rPr>
          <w:rFonts w:hint="eastAsia"/>
        </w:rPr>
      </w:pPr>
      <w:r>
        <w:rPr>
          <w:rFonts w:hint="eastAsia"/>
        </w:rPr>
        <w:t>自古以来，翠竹就是文人墨客笔下的常客，被誉为“四君子”之一（梅兰竹菊）。它象征着坚韧不拔的精神和高尚的情操。古代诗词歌赋中不乏对翠竹的赞美，如苏轼就曾写下“宁可食无肉，不可居无竹”的诗句，表达了他对翠竹之美的崇尚。翠竹也因此成为了中国传统文化中不可或缺的一部分，影响了一代又一代的人。</w:t>
      </w:r>
    </w:p>
    <w:p w14:paraId="596073CC" w14:textId="77777777" w:rsidR="005D7D15" w:rsidRDefault="005D7D15">
      <w:pPr>
        <w:rPr>
          <w:rFonts w:hint="eastAsia"/>
        </w:rPr>
      </w:pPr>
    </w:p>
    <w:p w14:paraId="1D5764F9" w14:textId="77777777" w:rsidR="005D7D15" w:rsidRDefault="005D7D15">
      <w:pPr>
        <w:rPr>
          <w:rFonts w:hint="eastAsia"/>
        </w:rPr>
      </w:pPr>
    </w:p>
    <w:p w14:paraId="16ABF60E" w14:textId="77777777" w:rsidR="005D7D15" w:rsidRDefault="005D7D15">
      <w:pPr>
        <w:rPr>
          <w:rFonts w:hint="eastAsia"/>
        </w:rPr>
      </w:pPr>
      <w:r>
        <w:rPr>
          <w:rFonts w:hint="eastAsia"/>
        </w:rPr>
        <w:t>翠竹的生活应用</w:t>
      </w:r>
    </w:p>
    <w:p w14:paraId="0616D95E" w14:textId="77777777" w:rsidR="005D7D15" w:rsidRDefault="005D7D15">
      <w:pPr>
        <w:rPr>
          <w:rFonts w:hint="eastAsia"/>
        </w:rPr>
      </w:pPr>
      <w:r>
        <w:rPr>
          <w:rFonts w:hint="eastAsia"/>
        </w:rPr>
        <w:t>除了美学价值和文化象征意义之外，翠竹在人们的日常生活中也有着广泛的应用。从传统的竹编艺术到现代的竹纤维纺织品，翠竹材料的使用展现了人类智慧与自然和谐共存的美好图景。例如，竹编篮子既实用又美观，是许多家庭日常生活中的常见物品；而竹纤维制成的衣物则因其天然抗菌、透气性好等优点受到消费者欢迎。</w:t>
      </w:r>
    </w:p>
    <w:p w14:paraId="79D2BDB1" w14:textId="77777777" w:rsidR="005D7D15" w:rsidRDefault="005D7D15">
      <w:pPr>
        <w:rPr>
          <w:rFonts w:hint="eastAsia"/>
        </w:rPr>
      </w:pPr>
    </w:p>
    <w:p w14:paraId="14A18226" w14:textId="77777777" w:rsidR="005D7D15" w:rsidRDefault="005D7D15">
      <w:pPr>
        <w:rPr>
          <w:rFonts w:hint="eastAsia"/>
        </w:rPr>
      </w:pPr>
    </w:p>
    <w:p w14:paraId="1B0BADA1" w14:textId="77777777" w:rsidR="005D7D15" w:rsidRDefault="005D7D15">
      <w:pPr>
        <w:rPr>
          <w:rFonts w:hint="eastAsia"/>
        </w:rPr>
      </w:pPr>
      <w:r>
        <w:rPr>
          <w:rFonts w:hint="eastAsia"/>
        </w:rPr>
        <w:t>最后的总结：翠竹的未来</w:t>
      </w:r>
    </w:p>
    <w:p w14:paraId="60D042F9" w14:textId="77777777" w:rsidR="005D7D15" w:rsidRDefault="005D7D15">
      <w:pPr>
        <w:rPr>
          <w:rFonts w:hint="eastAsia"/>
        </w:rPr>
      </w:pPr>
      <w:r>
        <w:rPr>
          <w:rFonts w:hint="eastAsia"/>
        </w:rPr>
        <w:t>随着社会的发展和科技的进步，翠竹的应用领域将会更加广阔。无论是作为环保材料的研究方向，还是作为一种文化和美学的传承载体，翠竹都将继续在现代社会中扮演重要角色。我们期待在未来，翠竹能以更多元化的形式融入我们的生活，继续讲述着属于它的故事，让这份来自大自然的礼物永远流传下去。</w:t>
      </w:r>
    </w:p>
    <w:p w14:paraId="733B0D37" w14:textId="77777777" w:rsidR="005D7D15" w:rsidRDefault="005D7D15">
      <w:pPr>
        <w:rPr>
          <w:rFonts w:hint="eastAsia"/>
        </w:rPr>
      </w:pPr>
    </w:p>
    <w:p w14:paraId="1E6ED38F" w14:textId="77777777" w:rsidR="005D7D15" w:rsidRDefault="005D7D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BB9C07" w14:textId="5C1B4D3C" w:rsidR="004D6F84" w:rsidRDefault="004D6F84"/>
    <w:sectPr w:rsidR="004D6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84"/>
    <w:rsid w:val="00317C12"/>
    <w:rsid w:val="004D6F84"/>
    <w:rsid w:val="005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C91C1-4BB8-467D-9FE1-888EEF12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