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2DA42" w14:textId="77777777" w:rsidR="00E64BCA" w:rsidRDefault="00E64BCA">
      <w:pPr>
        <w:rPr>
          <w:rFonts w:hint="eastAsia"/>
        </w:rPr>
      </w:pPr>
      <w:r>
        <w:rPr>
          <w:rFonts w:hint="eastAsia"/>
        </w:rPr>
        <w:t>缝隙与软绵绵的拼音：一种独特的语言体验</w:t>
      </w:r>
    </w:p>
    <w:p w14:paraId="552190FB" w14:textId="77777777" w:rsidR="00E64BCA" w:rsidRDefault="00E64BCA">
      <w:pPr>
        <w:rPr>
          <w:rFonts w:hint="eastAsia"/>
        </w:rPr>
      </w:pPr>
    </w:p>
    <w:p w14:paraId="08274952" w14:textId="77777777" w:rsidR="00E64BCA" w:rsidRDefault="00E64BCA">
      <w:pPr>
        <w:rPr>
          <w:rFonts w:hint="eastAsia"/>
        </w:rPr>
      </w:pPr>
      <w:r>
        <w:rPr>
          <w:rFonts w:hint="eastAsia"/>
        </w:rPr>
        <w:t>在汉语拼音的世界里，每一个字母、每一种声调都像是一扇通往声音之门的钥匙。而当我们把“缝隙”和“软绵绵”的拼音结合起来时，仿佛打开了一扇通向奇妙语言艺术的大门。这两个看似毫无关联的概念，却通过拼音这一媒介，展现出它们独特的魅力和深意。</w:t>
      </w:r>
    </w:p>
    <w:p w14:paraId="09872495" w14:textId="77777777" w:rsidR="00E64BCA" w:rsidRDefault="00E64BCA">
      <w:pPr>
        <w:rPr>
          <w:rFonts w:hint="eastAsia"/>
        </w:rPr>
      </w:pPr>
    </w:p>
    <w:p w14:paraId="47DE8C3D" w14:textId="77777777" w:rsidR="00E64BCA" w:rsidRDefault="00E64BCA">
      <w:pPr>
        <w:rPr>
          <w:rFonts w:hint="eastAsia"/>
        </w:rPr>
      </w:pPr>
    </w:p>
    <w:p w14:paraId="635A94BE" w14:textId="77777777" w:rsidR="00E64BCA" w:rsidRDefault="00E64BCA">
      <w:pPr>
        <w:rPr>
          <w:rFonts w:hint="eastAsia"/>
        </w:rPr>
      </w:pPr>
      <w:r>
        <w:rPr>
          <w:rFonts w:hint="eastAsia"/>
        </w:rPr>
        <w:t>缝隙的拼音：探索语言中的空隙之美</w:t>
      </w:r>
    </w:p>
    <w:p w14:paraId="69B622D5" w14:textId="77777777" w:rsidR="00E64BCA" w:rsidRDefault="00E64BCA">
      <w:pPr>
        <w:rPr>
          <w:rFonts w:hint="eastAsia"/>
        </w:rPr>
      </w:pPr>
    </w:p>
    <w:p w14:paraId="411B3DDC" w14:textId="77777777" w:rsidR="00E64BCA" w:rsidRDefault="00E64BCA">
      <w:pPr>
        <w:rPr>
          <w:rFonts w:hint="eastAsia"/>
        </w:rPr>
      </w:pPr>
      <w:r>
        <w:rPr>
          <w:rFonts w:hint="eastAsia"/>
        </w:rPr>
        <w:t>“缝隙”的拼音是“fènɡ xì”。这个词语本身便蕴含着一种微妙的哲学意味。它既可以指物理上的空间间隔，也可以象征人与人之间的情感距离或思想差异。从语音学角度来看，“fènɡ”发音短促有力，带着一丝决绝；而“xì”则轻柔婉转，如同一缕微风拂过耳畔。这样的对比使得这个词读起来既充满张力，又不失和谐之美。</w:t>
      </w:r>
    </w:p>
    <w:p w14:paraId="021640FC" w14:textId="77777777" w:rsidR="00E64BCA" w:rsidRDefault="00E64BCA">
      <w:pPr>
        <w:rPr>
          <w:rFonts w:hint="eastAsia"/>
        </w:rPr>
      </w:pPr>
    </w:p>
    <w:p w14:paraId="4C63203B" w14:textId="77777777" w:rsidR="00E64BCA" w:rsidRDefault="00E64BCA">
      <w:pPr>
        <w:rPr>
          <w:rFonts w:hint="eastAsia"/>
        </w:rPr>
      </w:pPr>
    </w:p>
    <w:p w14:paraId="33621437" w14:textId="77777777" w:rsidR="00E64BCA" w:rsidRDefault="00E64BCA">
      <w:pPr>
        <w:rPr>
          <w:rFonts w:hint="eastAsia"/>
        </w:rPr>
      </w:pPr>
      <w:r>
        <w:rPr>
          <w:rFonts w:hint="eastAsia"/>
        </w:rPr>
        <w:t>试想一下，在日常对话中使用“fènɡ xì”这个词时，我们会不自觉地注意到其中所传递的那种细腻情感——那些被忽略的小细节、隐藏的故事以及未说出口的心事。正是这些“缝隙”，让我们的语言变得更加丰富多姿。</w:t>
      </w:r>
    </w:p>
    <w:p w14:paraId="3CC69E56" w14:textId="77777777" w:rsidR="00E64BCA" w:rsidRDefault="00E64BCA">
      <w:pPr>
        <w:rPr>
          <w:rFonts w:hint="eastAsia"/>
        </w:rPr>
      </w:pPr>
    </w:p>
    <w:p w14:paraId="02408C1B" w14:textId="77777777" w:rsidR="00E64BCA" w:rsidRDefault="00E64BCA">
      <w:pPr>
        <w:rPr>
          <w:rFonts w:hint="eastAsia"/>
        </w:rPr>
      </w:pPr>
    </w:p>
    <w:p w14:paraId="4D7FA676" w14:textId="77777777" w:rsidR="00E64BCA" w:rsidRDefault="00E64BCA">
      <w:pPr>
        <w:rPr>
          <w:rFonts w:hint="eastAsia"/>
        </w:rPr>
      </w:pPr>
      <w:r>
        <w:rPr>
          <w:rFonts w:hint="eastAsia"/>
        </w:rPr>
        <w:t>软绵绵的拼音：触碰柔软的声音世界</w:t>
      </w:r>
    </w:p>
    <w:p w14:paraId="6C538BAE" w14:textId="77777777" w:rsidR="00E64BCA" w:rsidRDefault="00E64BCA">
      <w:pPr>
        <w:rPr>
          <w:rFonts w:hint="eastAsia"/>
        </w:rPr>
      </w:pPr>
    </w:p>
    <w:p w14:paraId="0C4B89B3" w14:textId="77777777" w:rsidR="00E64BCA" w:rsidRDefault="00E64BCA">
      <w:pPr>
        <w:rPr>
          <w:rFonts w:hint="eastAsia"/>
        </w:rPr>
      </w:pPr>
      <w:r>
        <w:rPr>
          <w:rFonts w:hint="eastAsia"/>
        </w:rPr>
        <w:t>如果说“缝隙”代表了语言中的刚硬部分，那么“软绵绵”的拼音则是对柔软一面的最佳诠释。“ruǎn mián mián”这三个音节连贯流畅，犹如一块温暖的云朵轻轻包裹住听者的耳朵。每一个音节都像是经过精心打磨，带给人一种舒适愉悦的感觉。</w:t>
      </w:r>
    </w:p>
    <w:p w14:paraId="79352123" w14:textId="77777777" w:rsidR="00E64BCA" w:rsidRDefault="00E64BCA">
      <w:pPr>
        <w:rPr>
          <w:rFonts w:hint="eastAsia"/>
        </w:rPr>
      </w:pPr>
    </w:p>
    <w:p w14:paraId="25472417" w14:textId="77777777" w:rsidR="00E64BCA" w:rsidRDefault="00E64BCA">
      <w:pPr>
        <w:rPr>
          <w:rFonts w:hint="eastAsia"/>
        </w:rPr>
      </w:pPr>
    </w:p>
    <w:p w14:paraId="7FF3E423" w14:textId="77777777" w:rsidR="00E64BCA" w:rsidRDefault="00E64BCA">
      <w:pPr>
        <w:rPr>
          <w:rFonts w:hint="eastAsia"/>
        </w:rPr>
      </w:pPr>
      <w:r>
        <w:rPr>
          <w:rFonts w:hint="eastAsia"/>
        </w:rPr>
        <w:t>“ruǎn”的发音饱满圆润，仿佛手指按压进一块新鲜出炉的面包；而“mián mián”的重复则进一步强化了这种温柔特质，让人联想到春天草地上的露珠或者冬日阳光洒在身上的暖意。这种声音不仅触动了我们的听觉神经，更深入到内心深处，唤醒了人们对美好事物的记忆。</w:t>
      </w:r>
    </w:p>
    <w:p w14:paraId="46FEFCBE" w14:textId="77777777" w:rsidR="00E64BCA" w:rsidRDefault="00E64BCA">
      <w:pPr>
        <w:rPr>
          <w:rFonts w:hint="eastAsia"/>
        </w:rPr>
      </w:pPr>
    </w:p>
    <w:p w14:paraId="1DDEB2FC" w14:textId="77777777" w:rsidR="00E64BCA" w:rsidRDefault="00E64BCA">
      <w:pPr>
        <w:rPr>
          <w:rFonts w:hint="eastAsia"/>
        </w:rPr>
      </w:pPr>
    </w:p>
    <w:p w14:paraId="284A7295" w14:textId="77777777" w:rsidR="00E64BCA" w:rsidRDefault="00E64BCA">
      <w:pPr>
        <w:rPr>
          <w:rFonts w:hint="eastAsia"/>
        </w:rPr>
      </w:pPr>
      <w:r>
        <w:rPr>
          <w:rFonts w:hint="eastAsia"/>
        </w:rPr>
        <w:t>当缝隙遇见软绵绵：两种极端的碰撞与融合</w:t>
      </w:r>
    </w:p>
    <w:p w14:paraId="53849673" w14:textId="77777777" w:rsidR="00E64BCA" w:rsidRDefault="00E64BCA">
      <w:pPr>
        <w:rPr>
          <w:rFonts w:hint="eastAsia"/>
        </w:rPr>
      </w:pPr>
    </w:p>
    <w:p w14:paraId="07410AC4" w14:textId="77777777" w:rsidR="00E64BCA" w:rsidRDefault="00E64BCA">
      <w:pPr>
        <w:rPr>
          <w:rFonts w:hint="eastAsia"/>
        </w:rPr>
      </w:pPr>
      <w:r>
        <w:rPr>
          <w:rFonts w:hint="eastAsia"/>
        </w:rPr>
        <w:t>将“fènɡ xì”与“ruǎn mián mián”放在一起，会产生怎样奇妙的化学反应呢？一方面，“缝隙”提醒我们关注生活中那些容易被忽视的部分，鼓励我们去发现并填补这些空白；另一方面，“软绵绵”则教会我们在面对问题时保持耐心与宽容，用柔和的方式化解矛盾。</w:t>
      </w:r>
    </w:p>
    <w:p w14:paraId="65E1799F" w14:textId="77777777" w:rsidR="00E64BCA" w:rsidRDefault="00E64BCA">
      <w:pPr>
        <w:rPr>
          <w:rFonts w:hint="eastAsia"/>
        </w:rPr>
      </w:pPr>
    </w:p>
    <w:p w14:paraId="264DAAED" w14:textId="77777777" w:rsidR="00E64BCA" w:rsidRDefault="00E64BCA">
      <w:pPr>
        <w:rPr>
          <w:rFonts w:hint="eastAsia"/>
        </w:rPr>
      </w:pPr>
    </w:p>
    <w:p w14:paraId="67E7D90C" w14:textId="77777777" w:rsidR="00E64BCA" w:rsidRDefault="00E64BCA">
      <w:pPr>
        <w:rPr>
          <w:rFonts w:hint="eastAsia"/>
        </w:rPr>
      </w:pPr>
      <w:r>
        <w:rPr>
          <w:rFonts w:hint="eastAsia"/>
        </w:rPr>
        <w:t>这种结合不仅仅是一种语言现象，更是一种生活态度。它告诉我们，无论是在人际交往还是自我成长过程中，都需要找到属于自己的平衡点。有时候需要果断地划开一道“缝隙”，以便让新鲜空气流入；但更多时候，则需要用“软绵绵”的方式包容他人的不足，给予彼此更多的理解和支持。</w:t>
      </w:r>
    </w:p>
    <w:p w14:paraId="48B8669B" w14:textId="77777777" w:rsidR="00E64BCA" w:rsidRDefault="00E64BCA">
      <w:pPr>
        <w:rPr>
          <w:rFonts w:hint="eastAsia"/>
        </w:rPr>
      </w:pPr>
    </w:p>
    <w:p w14:paraId="28361DBD" w14:textId="77777777" w:rsidR="00E64BCA" w:rsidRDefault="00E64BCA">
      <w:pPr>
        <w:rPr>
          <w:rFonts w:hint="eastAsia"/>
        </w:rPr>
      </w:pPr>
    </w:p>
    <w:p w14:paraId="39EDF5F0" w14:textId="77777777" w:rsidR="00E64BCA" w:rsidRDefault="00E64BCA">
      <w:pPr>
        <w:rPr>
          <w:rFonts w:hint="eastAsia"/>
        </w:rPr>
      </w:pPr>
      <w:r>
        <w:rPr>
          <w:rFonts w:hint="eastAsia"/>
        </w:rPr>
        <w:t>最后的总结：从拼音看世界的多样性</w:t>
      </w:r>
    </w:p>
    <w:p w14:paraId="2E77F45F" w14:textId="77777777" w:rsidR="00E64BCA" w:rsidRDefault="00E64BCA">
      <w:pPr>
        <w:rPr>
          <w:rFonts w:hint="eastAsia"/>
        </w:rPr>
      </w:pPr>
    </w:p>
    <w:p w14:paraId="3BD182BA" w14:textId="77777777" w:rsidR="00E64BCA" w:rsidRDefault="00E64BCA">
      <w:pPr>
        <w:rPr>
          <w:rFonts w:hint="eastAsia"/>
        </w:rPr>
      </w:pPr>
      <w:r>
        <w:rPr>
          <w:rFonts w:hint="eastAsia"/>
        </w:rPr>
        <w:t>通过分析“缝隙”与“软绵绵”的拼音，我们可以看到汉语拼音作为一种工具，不仅能够帮助我们学习语言，还能让我们更加敏锐地感知世界的多样性。每一个词背后都有其独特的故事和意义，等待着我们去挖掘和品味。</w:t>
      </w:r>
    </w:p>
    <w:p w14:paraId="2791AC69" w14:textId="77777777" w:rsidR="00E64BCA" w:rsidRDefault="00E64BCA">
      <w:pPr>
        <w:rPr>
          <w:rFonts w:hint="eastAsia"/>
        </w:rPr>
      </w:pPr>
    </w:p>
    <w:p w14:paraId="241A41B4" w14:textId="77777777" w:rsidR="00E64BCA" w:rsidRDefault="00E64BCA">
      <w:pPr>
        <w:rPr>
          <w:rFonts w:hint="eastAsia"/>
        </w:rPr>
      </w:pPr>
    </w:p>
    <w:p w14:paraId="18EFB656" w14:textId="77777777" w:rsidR="00E64BCA" w:rsidRDefault="00E64BCA">
      <w:pPr>
        <w:rPr>
          <w:rFonts w:hint="eastAsia"/>
        </w:rPr>
      </w:pPr>
      <w:r>
        <w:rPr>
          <w:rFonts w:hint="eastAsia"/>
        </w:rPr>
        <w:t>所以，下次当你再次念起“fènɡ xì”或“ruǎn mián mián”时，请不要仅仅停留在表面的发音上，而是试着用心去感受它们所承载的文化内涵吧！或许你会发现，原来简单的拼音也能讲述如此动人的故事。</w:t>
      </w:r>
    </w:p>
    <w:p w14:paraId="18D2B6EE" w14:textId="77777777" w:rsidR="00E64BCA" w:rsidRDefault="00E64BCA">
      <w:pPr>
        <w:rPr>
          <w:rFonts w:hint="eastAsia"/>
        </w:rPr>
      </w:pPr>
    </w:p>
    <w:p w14:paraId="038D1EC6" w14:textId="77777777" w:rsidR="00E64BCA" w:rsidRDefault="00E64B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7FD3A0" w14:textId="66C08A79" w:rsidR="000D24D0" w:rsidRDefault="000D24D0"/>
    <w:sectPr w:rsidR="000D24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4D0"/>
    <w:rsid w:val="000D24D0"/>
    <w:rsid w:val="00317C12"/>
    <w:rsid w:val="00E64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C3E72C-AC7E-4CA1-8887-BD948E869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24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24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24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24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24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24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24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24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24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24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24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24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24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24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24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24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24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24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24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24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24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24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24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24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24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24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24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24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24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2025-03-22T07:45:00Z</dcterms:created>
  <dcterms:modified xsi:type="dcterms:W3CDTF">2025-03-22T07:45:00Z</dcterms:modified>
</cp:coreProperties>
</file>