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0C80" w14:textId="77777777" w:rsidR="000C7AB8" w:rsidRDefault="000C7AB8">
      <w:pPr>
        <w:rPr>
          <w:rFonts w:hint="eastAsia"/>
        </w:rPr>
      </w:pPr>
    </w:p>
    <w:p w14:paraId="1422843B" w14:textId="77777777" w:rsidR="000C7AB8" w:rsidRDefault="000C7AB8">
      <w:pPr>
        <w:rPr>
          <w:rFonts w:hint="eastAsia"/>
        </w:rPr>
      </w:pPr>
      <w:r>
        <w:rPr>
          <w:rFonts w:hint="eastAsia"/>
        </w:rPr>
        <w:t>繁缕的拼音</w:t>
      </w:r>
    </w:p>
    <w:p w14:paraId="6D4B6873" w14:textId="77777777" w:rsidR="000C7AB8" w:rsidRDefault="000C7AB8">
      <w:pPr>
        <w:rPr>
          <w:rFonts w:hint="eastAsia"/>
        </w:rPr>
      </w:pPr>
      <w:r>
        <w:rPr>
          <w:rFonts w:hint="eastAsia"/>
        </w:rPr>
        <w:t>繁缕，其拼音为“fán lǚ”，是一种广泛分布于温带地区的植物。它属于石竹科繁缕属的一员，以其独特的生长习性和广泛的地理分布而受到关注。这种植物不仅具有一定的观赏价值，还在自然生态系统中扮演着重要的角色。</w:t>
      </w:r>
    </w:p>
    <w:p w14:paraId="031266C8" w14:textId="77777777" w:rsidR="000C7AB8" w:rsidRDefault="000C7AB8">
      <w:pPr>
        <w:rPr>
          <w:rFonts w:hint="eastAsia"/>
        </w:rPr>
      </w:pPr>
    </w:p>
    <w:p w14:paraId="6A784963" w14:textId="77777777" w:rsidR="000C7AB8" w:rsidRDefault="000C7AB8">
      <w:pPr>
        <w:rPr>
          <w:rFonts w:hint="eastAsia"/>
        </w:rPr>
      </w:pPr>
    </w:p>
    <w:p w14:paraId="71CEE35C" w14:textId="77777777" w:rsidR="000C7AB8" w:rsidRDefault="000C7AB8">
      <w:pPr>
        <w:rPr>
          <w:rFonts w:hint="eastAsia"/>
        </w:rPr>
      </w:pPr>
      <w:r>
        <w:rPr>
          <w:rFonts w:hint="eastAsia"/>
        </w:rPr>
        <w:t>繁缕的基本特征</w:t>
      </w:r>
    </w:p>
    <w:p w14:paraId="64B440BF" w14:textId="77777777" w:rsidR="000C7AB8" w:rsidRDefault="000C7AB8">
      <w:pPr>
        <w:rPr>
          <w:rFonts w:hint="eastAsia"/>
        </w:rPr>
      </w:pPr>
      <w:r>
        <w:rPr>
          <w:rFonts w:hint="eastAsia"/>
        </w:rPr>
        <w:t>繁缕是一种一年生或多年生草本植物，茎细长且多分枝，常匍匐生长或斜向上伸展。它的叶子对生，形状为卵形至椭圆形，边缘平滑。花小而不显眼，通常为白色，聚集成疏散的伞房状花序。果实为蒴果，内含多数种子。繁缕的生命力顽强，适应性强，能够在多种土壤类型中生长，尤其喜欢湿润的环境。</w:t>
      </w:r>
    </w:p>
    <w:p w14:paraId="0B3DDA0F" w14:textId="77777777" w:rsidR="000C7AB8" w:rsidRDefault="000C7AB8">
      <w:pPr>
        <w:rPr>
          <w:rFonts w:hint="eastAsia"/>
        </w:rPr>
      </w:pPr>
    </w:p>
    <w:p w14:paraId="499C7A53" w14:textId="77777777" w:rsidR="000C7AB8" w:rsidRDefault="000C7AB8">
      <w:pPr>
        <w:rPr>
          <w:rFonts w:hint="eastAsia"/>
        </w:rPr>
      </w:pPr>
    </w:p>
    <w:p w14:paraId="0AA50247" w14:textId="77777777" w:rsidR="000C7AB8" w:rsidRDefault="000C7AB8">
      <w:pPr>
        <w:rPr>
          <w:rFonts w:hint="eastAsia"/>
        </w:rPr>
      </w:pPr>
      <w:r>
        <w:rPr>
          <w:rFonts w:hint="eastAsia"/>
        </w:rPr>
        <w:t>繁缕的生态环境与分布</w:t>
      </w:r>
    </w:p>
    <w:p w14:paraId="17B7BC65" w14:textId="77777777" w:rsidR="000C7AB8" w:rsidRDefault="000C7AB8">
      <w:pPr>
        <w:rPr>
          <w:rFonts w:hint="eastAsia"/>
        </w:rPr>
      </w:pPr>
      <w:r>
        <w:rPr>
          <w:rFonts w:hint="eastAsia"/>
        </w:rPr>
        <w:t>繁缕广泛分布于亚洲、欧洲和北美洲的温带地区。在中国，它可以找到从南到北的不同栖息地。繁缕偏爱肥沃、排水良好的土壤，但也能在贫瘠的土地上生存。由于其较强的适应能力，繁缕不仅能在田野、草地等自然环境中发现，还能在路边、荒地甚至是城市中的缝隙里见到它的身影。</w:t>
      </w:r>
    </w:p>
    <w:p w14:paraId="1EA6A16F" w14:textId="77777777" w:rsidR="000C7AB8" w:rsidRDefault="000C7AB8">
      <w:pPr>
        <w:rPr>
          <w:rFonts w:hint="eastAsia"/>
        </w:rPr>
      </w:pPr>
    </w:p>
    <w:p w14:paraId="069B37B2" w14:textId="77777777" w:rsidR="000C7AB8" w:rsidRDefault="000C7AB8">
      <w:pPr>
        <w:rPr>
          <w:rFonts w:hint="eastAsia"/>
        </w:rPr>
      </w:pPr>
    </w:p>
    <w:p w14:paraId="232A2DF5" w14:textId="77777777" w:rsidR="000C7AB8" w:rsidRDefault="000C7AB8">
      <w:pPr>
        <w:rPr>
          <w:rFonts w:hint="eastAsia"/>
        </w:rPr>
      </w:pPr>
      <w:r>
        <w:rPr>
          <w:rFonts w:hint="eastAsia"/>
        </w:rPr>
        <w:t>繁缕的文化意义与应用价值</w:t>
      </w:r>
    </w:p>
    <w:p w14:paraId="5958FEFC" w14:textId="77777777" w:rsidR="000C7AB8" w:rsidRDefault="000C7AB8">
      <w:pPr>
        <w:rPr>
          <w:rFonts w:hint="eastAsia"/>
        </w:rPr>
      </w:pPr>
      <w:r>
        <w:rPr>
          <w:rFonts w:hint="eastAsia"/>
        </w:rPr>
        <w:t>在传统医学中，繁缕有时被用来作为草药使用，据说具有清热解毒的功效。因为其快速生长和覆盖地面的能力，繁缕也被用作植被恢复项目中的先锋植物，帮助防止水土流失。虽然繁缕不是一种广为人知的观赏植物，但在一些园林设计中，它也被用于创建绿色屋顶或垂直绿化，因其耐阴性好，管理成本低。</w:t>
      </w:r>
    </w:p>
    <w:p w14:paraId="5B1B4B2E" w14:textId="77777777" w:rsidR="000C7AB8" w:rsidRDefault="000C7AB8">
      <w:pPr>
        <w:rPr>
          <w:rFonts w:hint="eastAsia"/>
        </w:rPr>
      </w:pPr>
    </w:p>
    <w:p w14:paraId="05A7A0DF" w14:textId="77777777" w:rsidR="000C7AB8" w:rsidRDefault="000C7AB8">
      <w:pPr>
        <w:rPr>
          <w:rFonts w:hint="eastAsia"/>
        </w:rPr>
      </w:pPr>
    </w:p>
    <w:p w14:paraId="6267D1BB" w14:textId="77777777" w:rsidR="000C7AB8" w:rsidRDefault="000C7AB8">
      <w:pPr>
        <w:rPr>
          <w:rFonts w:hint="eastAsia"/>
        </w:rPr>
      </w:pPr>
      <w:r>
        <w:rPr>
          <w:rFonts w:hint="eastAsia"/>
        </w:rPr>
        <w:t>繁缕的保护现状与未来展望</w:t>
      </w:r>
    </w:p>
    <w:p w14:paraId="647FDBFC" w14:textId="77777777" w:rsidR="000C7AB8" w:rsidRDefault="000C7AB8">
      <w:pPr>
        <w:rPr>
          <w:rFonts w:hint="eastAsia"/>
        </w:rPr>
      </w:pPr>
      <w:r>
        <w:rPr>
          <w:rFonts w:hint="eastAsia"/>
        </w:rPr>
        <w:t>鉴于繁缕的广泛分布和强大适应能力，目前并未被视为濒危物种。然而，随着环境变化和人类活动的影响，某些特定区域内的繁缕种群可能会面临挑战。对于繁缕的研究有助于我们更好地理解植物如何适应不断变化的环境条件。同时，探索繁缕在生态修复和城市绿化方面的潜力，可以为我们提供可持续发展的新思路。</w:t>
      </w:r>
    </w:p>
    <w:p w14:paraId="341AA9E7" w14:textId="77777777" w:rsidR="000C7AB8" w:rsidRDefault="000C7AB8">
      <w:pPr>
        <w:rPr>
          <w:rFonts w:hint="eastAsia"/>
        </w:rPr>
      </w:pPr>
    </w:p>
    <w:p w14:paraId="3389C9E3" w14:textId="77777777" w:rsidR="000C7AB8" w:rsidRDefault="000C7AB8">
      <w:pPr>
        <w:rPr>
          <w:rFonts w:hint="eastAsia"/>
        </w:rPr>
      </w:pPr>
    </w:p>
    <w:p w14:paraId="1403A2EA" w14:textId="77777777" w:rsidR="000C7AB8" w:rsidRDefault="000C7AB8">
      <w:pPr>
        <w:rPr>
          <w:rFonts w:hint="eastAsia"/>
        </w:rPr>
      </w:pPr>
      <w:r>
        <w:rPr>
          <w:rFonts w:hint="eastAsia"/>
        </w:rPr>
        <w:t>本文是由每日作文网(2345lzwz.com)为大家创作</w:t>
      </w:r>
    </w:p>
    <w:p w14:paraId="7C4E833B" w14:textId="4812CB07" w:rsidR="00EC385D" w:rsidRDefault="00EC385D"/>
    <w:sectPr w:rsidR="00EC3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5D"/>
    <w:rsid w:val="000C7AB8"/>
    <w:rsid w:val="00317C12"/>
    <w:rsid w:val="00EC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52E1-C922-4080-8CCF-F7EADDCE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8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8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8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8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8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8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8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8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8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8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8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85D"/>
    <w:rPr>
      <w:rFonts w:cstheme="majorBidi"/>
      <w:color w:val="2F5496" w:themeColor="accent1" w:themeShade="BF"/>
      <w:sz w:val="28"/>
      <w:szCs w:val="28"/>
    </w:rPr>
  </w:style>
  <w:style w:type="character" w:customStyle="1" w:styleId="50">
    <w:name w:val="标题 5 字符"/>
    <w:basedOn w:val="a0"/>
    <w:link w:val="5"/>
    <w:uiPriority w:val="9"/>
    <w:semiHidden/>
    <w:rsid w:val="00EC385D"/>
    <w:rPr>
      <w:rFonts w:cstheme="majorBidi"/>
      <w:color w:val="2F5496" w:themeColor="accent1" w:themeShade="BF"/>
      <w:sz w:val="24"/>
    </w:rPr>
  </w:style>
  <w:style w:type="character" w:customStyle="1" w:styleId="60">
    <w:name w:val="标题 6 字符"/>
    <w:basedOn w:val="a0"/>
    <w:link w:val="6"/>
    <w:uiPriority w:val="9"/>
    <w:semiHidden/>
    <w:rsid w:val="00EC385D"/>
    <w:rPr>
      <w:rFonts w:cstheme="majorBidi"/>
      <w:b/>
      <w:bCs/>
      <w:color w:val="2F5496" w:themeColor="accent1" w:themeShade="BF"/>
    </w:rPr>
  </w:style>
  <w:style w:type="character" w:customStyle="1" w:styleId="70">
    <w:name w:val="标题 7 字符"/>
    <w:basedOn w:val="a0"/>
    <w:link w:val="7"/>
    <w:uiPriority w:val="9"/>
    <w:semiHidden/>
    <w:rsid w:val="00EC385D"/>
    <w:rPr>
      <w:rFonts w:cstheme="majorBidi"/>
      <w:b/>
      <w:bCs/>
      <w:color w:val="595959" w:themeColor="text1" w:themeTint="A6"/>
    </w:rPr>
  </w:style>
  <w:style w:type="character" w:customStyle="1" w:styleId="80">
    <w:name w:val="标题 8 字符"/>
    <w:basedOn w:val="a0"/>
    <w:link w:val="8"/>
    <w:uiPriority w:val="9"/>
    <w:semiHidden/>
    <w:rsid w:val="00EC385D"/>
    <w:rPr>
      <w:rFonts w:cstheme="majorBidi"/>
      <w:color w:val="595959" w:themeColor="text1" w:themeTint="A6"/>
    </w:rPr>
  </w:style>
  <w:style w:type="character" w:customStyle="1" w:styleId="90">
    <w:name w:val="标题 9 字符"/>
    <w:basedOn w:val="a0"/>
    <w:link w:val="9"/>
    <w:uiPriority w:val="9"/>
    <w:semiHidden/>
    <w:rsid w:val="00EC385D"/>
    <w:rPr>
      <w:rFonts w:eastAsiaTheme="majorEastAsia" w:cstheme="majorBidi"/>
      <w:color w:val="595959" w:themeColor="text1" w:themeTint="A6"/>
    </w:rPr>
  </w:style>
  <w:style w:type="paragraph" w:styleId="a3">
    <w:name w:val="Title"/>
    <w:basedOn w:val="a"/>
    <w:next w:val="a"/>
    <w:link w:val="a4"/>
    <w:uiPriority w:val="10"/>
    <w:qFormat/>
    <w:rsid w:val="00EC38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85D"/>
    <w:pPr>
      <w:spacing w:before="160"/>
      <w:jc w:val="center"/>
    </w:pPr>
    <w:rPr>
      <w:i/>
      <w:iCs/>
      <w:color w:val="404040" w:themeColor="text1" w:themeTint="BF"/>
    </w:rPr>
  </w:style>
  <w:style w:type="character" w:customStyle="1" w:styleId="a8">
    <w:name w:val="引用 字符"/>
    <w:basedOn w:val="a0"/>
    <w:link w:val="a7"/>
    <w:uiPriority w:val="29"/>
    <w:rsid w:val="00EC385D"/>
    <w:rPr>
      <w:i/>
      <w:iCs/>
      <w:color w:val="404040" w:themeColor="text1" w:themeTint="BF"/>
    </w:rPr>
  </w:style>
  <w:style w:type="paragraph" w:styleId="a9">
    <w:name w:val="List Paragraph"/>
    <w:basedOn w:val="a"/>
    <w:uiPriority w:val="34"/>
    <w:qFormat/>
    <w:rsid w:val="00EC385D"/>
    <w:pPr>
      <w:ind w:left="720"/>
      <w:contextualSpacing/>
    </w:pPr>
  </w:style>
  <w:style w:type="character" w:styleId="aa">
    <w:name w:val="Intense Emphasis"/>
    <w:basedOn w:val="a0"/>
    <w:uiPriority w:val="21"/>
    <w:qFormat/>
    <w:rsid w:val="00EC385D"/>
    <w:rPr>
      <w:i/>
      <w:iCs/>
      <w:color w:val="2F5496" w:themeColor="accent1" w:themeShade="BF"/>
    </w:rPr>
  </w:style>
  <w:style w:type="paragraph" w:styleId="ab">
    <w:name w:val="Intense Quote"/>
    <w:basedOn w:val="a"/>
    <w:next w:val="a"/>
    <w:link w:val="ac"/>
    <w:uiPriority w:val="30"/>
    <w:qFormat/>
    <w:rsid w:val="00EC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85D"/>
    <w:rPr>
      <w:i/>
      <w:iCs/>
      <w:color w:val="2F5496" w:themeColor="accent1" w:themeShade="BF"/>
    </w:rPr>
  </w:style>
  <w:style w:type="character" w:styleId="ad">
    <w:name w:val="Intense Reference"/>
    <w:basedOn w:val="a0"/>
    <w:uiPriority w:val="32"/>
    <w:qFormat/>
    <w:rsid w:val="00EC3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