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4752" w14:textId="77777777" w:rsidR="001B7757" w:rsidRDefault="001B7757">
      <w:pPr>
        <w:rPr>
          <w:rFonts w:hint="eastAsia"/>
        </w:rPr>
      </w:pPr>
    </w:p>
    <w:p w14:paraId="0961C27A" w14:textId="77777777" w:rsidR="001B7757" w:rsidRDefault="001B7757">
      <w:pPr>
        <w:rPr>
          <w:rFonts w:hint="eastAsia"/>
        </w:rPr>
      </w:pPr>
      <w:r>
        <w:rPr>
          <w:rFonts w:hint="eastAsia"/>
        </w:rPr>
        <w:t>繁殖的拼音</w:t>
      </w:r>
    </w:p>
    <w:p w14:paraId="558A71B6" w14:textId="77777777" w:rsidR="001B7757" w:rsidRDefault="001B7757">
      <w:pPr>
        <w:rPr>
          <w:rFonts w:hint="eastAsia"/>
        </w:rPr>
      </w:pPr>
      <w:r>
        <w:rPr>
          <w:rFonts w:hint="eastAsia"/>
        </w:rPr>
        <w:t>繁殖，拼音为“fán zhí”，指的是生物产生新的个体以延续其种族的过程。这个过程是生命的基本特征之一，并且在各种生物中表现出多种形式和机制。繁殖不仅保证了物种的生存，而且通过遗传变异促进了物种的进化和发展。</w:t>
      </w:r>
    </w:p>
    <w:p w14:paraId="1FB1944F" w14:textId="77777777" w:rsidR="001B7757" w:rsidRDefault="001B7757">
      <w:pPr>
        <w:rPr>
          <w:rFonts w:hint="eastAsia"/>
        </w:rPr>
      </w:pPr>
    </w:p>
    <w:p w14:paraId="04D6B039" w14:textId="77777777" w:rsidR="001B7757" w:rsidRDefault="001B7757">
      <w:pPr>
        <w:rPr>
          <w:rFonts w:hint="eastAsia"/>
        </w:rPr>
      </w:pPr>
    </w:p>
    <w:p w14:paraId="373FFE92" w14:textId="77777777" w:rsidR="001B7757" w:rsidRDefault="001B7757">
      <w:pPr>
        <w:rPr>
          <w:rFonts w:hint="eastAsia"/>
        </w:rPr>
      </w:pPr>
      <w:r>
        <w:rPr>
          <w:rFonts w:hint="eastAsia"/>
        </w:rPr>
        <w:t>繁殖的方式</w:t>
      </w:r>
    </w:p>
    <w:p w14:paraId="5C1529A1" w14:textId="77777777" w:rsidR="001B7757" w:rsidRDefault="001B7757">
      <w:pPr>
        <w:rPr>
          <w:rFonts w:hint="eastAsia"/>
        </w:rPr>
      </w:pPr>
      <w:r>
        <w:rPr>
          <w:rFonts w:hint="eastAsia"/>
        </w:rPr>
        <w:t>根据生物种类的不同，繁殖方式主要分为有性繁殖和无性繁殖两大类。有性繁殖涉及两个亲本的基因组合，产生具有独特基因组成的后代，这种方式能够增加种群的遗传多样性，有利于适应环境变化。无性繁殖则是一个亲本直接产生与自己基因相同的后代，如分裂生殖、出芽生殖等，这种繁殖方式速度快，适合于稳定环境中快速增殖。</w:t>
      </w:r>
    </w:p>
    <w:p w14:paraId="7C68D2ED" w14:textId="77777777" w:rsidR="001B7757" w:rsidRDefault="001B7757">
      <w:pPr>
        <w:rPr>
          <w:rFonts w:hint="eastAsia"/>
        </w:rPr>
      </w:pPr>
    </w:p>
    <w:p w14:paraId="70258071" w14:textId="77777777" w:rsidR="001B7757" w:rsidRDefault="001B7757">
      <w:pPr>
        <w:rPr>
          <w:rFonts w:hint="eastAsia"/>
        </w:rPr>
      </w:pPr>
    </w:p>
    <w:p w14:paraId="21AA1639" w14:textId="77777777" w:rsidR="001B7757" w:rsidRDefault="001B7757">
      <w:pPr>
        <w:rPr>
          <w:rFonts w:hint="eastAsia"/>
        </w:rPr>
      </w:pPr>
      <w:r>
        <w:rPr>
          <w:rFonts w:hint="eastAsia"/>
        </w:rPr>
        <w:t>植物的繁殖</w:t>
      </w:r>
    </w:p>
    <w:p w14:paraId="084F14A2" w14:textId="77777777" w:rsidR="001B7757" w:rsidRDefault="001B7757">
      <w:pPr>
        <w:rPr>
          <w:rFonts w:hint="eastAsia"/>
        </w:rPr>
      </w:pPr>
      <w:r>
        <w:rPr>
          <w:rFonts w:hint="eastAsia"/>
        </w:rPr>
        <w:t>植物有着多样的繁殖方式，包括种子繁殖、分株繁殖、扦插繁殖等。种子繁殖是有性繁殖的一种形式，通过花粉与卵细胞结合形成种子，然后散播到适宜的环境中生长成新植株。而像草莓这样的植物则可以通过匍匐茎进行无性繁殖，即分株繁殖；柳树等树木则可以采用扦插繁殖，将一段枝条插入土壤中就能生根发芽。</w:t>
      </w:r>
    </w:p>
    <w:p w14:paraId="46C1623C" w14:textId="77777777" w:rsidR="001B7757" w:rsidRDefault="001B7757">
      <w:pPr>
        <w:rPr>
          <w:rFonts w:hint="eastAsia"/>
        </w:rPr>
      </w:pPr>
    </w:p>
    <w:p w14:paraId="1F1A83D0" w14:textId="77777777" w:rsidR="001B7757" w:rsidRDefault="001B7757">
      <w:pPr>
        <w:rPr>
          <w:rFonts w:hint="eastAsia"/>
        </w:rPr>
      </w:pPr>
    </w:p>
    <w:p w14:paraId="3D93D646" w14:textId="77777777" w:rsidR="001B7757" w:rsidRDefault="001B7757">
      <w:pPr>
        <w:rPr>
          <w:rFonts w:hint="eastAsia"/>
        </w:rPr>
      </w:pPr>
      <w:r>
        <w:rPr>
          <w:rFonts w:hint="eastAsia"/>
        </w:rPr>
        <w:t>动物的繁殖</w:t>
      </w:r>
    </w:p>
    <w:p w14:paraId="04F4B4AB" w14:textId="77777777" w:rsidR="001B7757" w:rsidRDefault="001B7757">
      <w:pPr>
        <w:rPr>
          <w:rFonts w:hint="eastAsia"/>
        </w:rPr>
      </w:pPr>
      <w:r>
        <w:rPr>
          <w:rFonts w:hint="eastAsia"/>
        </w:rPr>
        <w:t>对于动物来说，繁殖行为往往更加复杂，涉及到求偶、交配、产仔等多个阶段。不同动物群体有着各自独特的繁殖策略，比如鸟类会筑巢孵蛋，哺乳动物则需要经历怀孕期后分娩喂养幼崽。一些海洋生物如珊瑚，在特定的月圆之夜集体释放精子和卵子到海水中完成外部受精，这是它们特有的繁殖现象。</w:t>
      </w:r>
    </w:p>
    <w:p w14:paraId="01251D3C" w14:textId="77777777" w:rsidR="001B7757" w:rsidRDefault="001B7757">
      <w:pPr>
        <w:rPr>
          <w:rFonts w:hint="eastAsia"/>
        </w:rPr>
      </w:pPr>
    </w:p>
    <w:p w14:paraId="16AF24EE" w14:textId="77777777" w:rsidR="001B7757" w:rsidRDefault="001B7757">
      <w:pPr>
        <w:rPr>
          <w:rFonts w:hint="eastAsia"/>
        </w:rPr>
      </w:pPr>
    </w:p>
    <w:p w14:paraId="22E882F4" w14:textId="77777777" w:rsidR="001B7757" w:rsidRDefault="001B7757">
      <w:pPr>
        <w:rPr>
          <w:rFonts w:hint="eastAsia"/>
        </w:rPr>
      </w:pPr>
      <w:r>
        <w:rPr>
          <w:rFonts w:hint="eastAsia"/>
        </w:rPr>
        <w:t>繁殖的重要性</w:t>
      </w:r>
    </w:p>
    <w:p w14:paraId="5B0171C9" w14:textId="77777777" w:rsidR="001B7757" w:rsidRDefault="001B7757">
      <w:pPr>
        <w:rPr>
          <w:rFonts w:hint="eastAsia"/>
        </w:rPr>
      </w:pPr>
      <w:r>
        <w:rPr>
          <w:rFonts w:hint="eastAsia"/>
        </w:rPr>
        <w:t>繁殖对生态系统而言至关重要，它确保了生物多样性的维持与发展。每个物种都在其生态位中扮演着重要角色，通过繁殖不断更新种群数量，保持生态平衡。同时，研究繁殖生物学有助于我们更好地理解生命的奥秘，也为农业生产、濒危物种保护等领域提供了理论基础和技术支持。</w:t>
      </w:r>
    </w:p>
    <w:p w14:paraId="2E3CB9B1" w14:textId="77777777" w:rsidR="001B7757" w:rsidRDefault="001B7757">
      <w:pPr>
        <w:rPr>
          <w:rFonts w:hint="eastAsia"/>
        </w:rPr>
      </w:pPr>
    </w:p>
    <w:p w14:paraId="757E6A50" w14:textId="77777777" w:rsidR="001B7757" w:rsidRDefault="001B7757">
      <w:pPr>
        <w:rPr>
          <w:rFonts w:hint="eastAsia"/>
        </w:rPr>
      </w:pPr>
    </w:p>
    <w:p w14:paraId="532DC62C" w14:textId="77777777" w:rsidR="001B7757" w:rsidRDefault="001B7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F0702" w14:textId="0DC17EE5" w:rsidR="00FD4B10" w:rsidRDefault="00FD4B10"/>
    <w:sectPr w:rsidR="00FD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0"/>
    <w:rsid w:val="001B7757"/>
    <w:rsid w:val="00317C12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8F363-08CB-40D8-AA0C-54618C2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