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C2DC" w14:textId="77777777" w:rsidR="00C67284" w:rsidRDefault="00C67284">
      <w:pPr>
        <w:rPr>
          <w:rFonts w:hint="eastAsia"/>
        </w:rPr>
      </w:pPr>
    </w:p>
    <w:p w14:paraId="105A65A3" w14:textId="77777777" w:rsidR="00C67284" w:rsidRDefault="00C67284">
      <w:pPr>
        <w:rPr>
          <w:rFonts w:hint="eastAsia"/>
        </w:rPr>
      </w:pPr>
      <w:r>
        <w:rPr>
          <w:rFonts w:hint="eastAsia"/>
        </w:rPr>
        <w:t>粉末儿的拼音怎么写</w:t>
      </w:r>
    </w:p>
    <w:p w14:paraId="6AB47089" w14:textId="77777777" w:rsidR="00C67284" w:rsidRDefault="00C67284">
      <w:pPr>
        <w:rPr>
          <w:rFonts w:hint="eastAsia"/>
        </w:rPr>
      </w:pPr>
      <w:r>
        <w:rPr>
          <w:rFonts w:hint="eastAsia"/>
        </w:rPr>
        <w:t>“粉末儿”的拼音写作“fěn mò ér”。其中，“粉”字的拼音是“fěn”，“末”字的拼音为“mò”，而“儿”字在该词中表现为轻声，读作“ér”。在中国北方方言以及普通话中，当“儿”作为后缀时，常常不单独发音，而是与前面的音节连读，形成一种柔和的卷舌音效果。</w:t>
      </w:r>
    </w:p>
    <w:p w14:paraId="7EDD1C17" w14:textId="77777777" w:rsidR="00C67284" w:rsidRDefault="00C67284">
      <w:pPr>
        <w:rPr>
          <w:rFonts w:hint="eastAsia"/>
        </w:rPr>
      </w:pPr>
    </w:p>
    <w:p w14:paraId="1F0C5D2A" w14:textId="77777777" w:rsidR="00C67284" w:rsidRDefault="00C67284">
      <w:pPr>
        <w:rPr>
          <w:rFonts w:hint="eastAsia"/>
        </w:rPr>
      </w:pPr>
    </w:p>
    <w:p w14:paraId="279723AB" w14:textId="77777777" w:rsidR="00C67284" w:rsidRDefault="00C67284">
      <w:pPr>
        <w:rPr>
          <w:rFonts w:hint="eastAsia"/>
        </w:rPr>
      </w:pPr>
      <w:r>
        <w:rPr>
          <w:rFonts w:hint="eastAsia"/>
        </w:rPr>
        <w:t>什么是粉末儿</w:t>
      </w:r>
    </w:p>
    <w:p w14:paraId="4D548163" w14:textId="77777777" w:rsidR="00C67284" w:rsidRDefault="00C67284">
      <w:pPr>
        <w:rPr>
          <w:rFonts w:hint="eastAsia"/>
        </w:rPr>
      </w:pPr>
      <w:r>
        <w:rPr>
          <w:rFonts w:hint="eastAsia"/>
        </w:rPr>
        <w:t>粉末儿是指物质被粉碎成非常细小的颗粒后的集合体。这些颗粒通常非常微小，以至于它们可以悬浮在空气中或者很容易随着气流移动。在不同的语境下，“粉末儿”可能指的是食品加工、化妆品制作、药物配方等多个领域中的一种形态。例如，在厨房里提到的“面粉儿”实际上就是指极其细腻的小麦粉；而在药房中，“药粉儿”则是指经过精细研磨的草药或化学药品。</w:t>
      </w:r>
    </w:p>
    <w:p w14:paraId="68A559B2" w14:textId="77777777" w:rsidR="00C67284" w:rsidRDefault="00C67284">
      <w:pPr>
        <w:rPr>
          <w:rFonts w:hint="eastAsia"/>
        </w:rPr>
      </w:pPr>
    </w:p>
    <w:p w14:paraId="7F56F6F0" w14:textId="77777777" w:rsidR="00C67284" w:rsidRDefault="00C67284">
      <w:pPr>
        <w:rPr>
          <w:rFonts w:hint="eastAsia"/>
        </w:rPr>
      </w:pPr>
    </w:p>
    <w:p w14:paraId="796EEF55" w14:textId="77777777" w:rsidR="00C67284" w:rsidRDefault="00C67284">
      <w:pPr>
        <w:rPr>
          <w:rFonts w:hint="eastAsia"/>
        </w:rPr>
      </w:pPr>
      <w:r>
        <w:rPr>
          <w:rFonts w:hint="eastAsia"/>
        </w:rPr>
        <w:t>粉末儿的文化背景</w:t>
      </w:r>
    </w:p>
    <w:p w14:paraId="517AD00A" w14:textId="77777777" w:rsidR="00C67284" w:rsidRDefault="00C67284">
      <w:pPr>
        <w:rPr>
          <w:rFonts w:hint="eastAsia"/>
        </w:rPr>
      </w:pPr>
      <w:r>
        <w:rPr>
          <w:rFonts w:hint="eastAsia"/>
        </w:rPr>
        <w:t>在中国文化中，“粉末儿”不仅仅是一个物理概念，它还承载着丰富的文化内涵。尤其是在传统中药和烹饪方面，粉末儿的应用历史悠久。从古代开始，人们就已经掌握了将药材或食材研磨成粉的技术，并利用这种形式来增强药效或是提升食物的味道。比如，传统的五香粉就是由多种香料混合研磨而成的粉末儿，广泛用于调味；又如，某些中药方剂中的药材需要制成粉末状以便更好地吸收。</w:t>
      </w:r>
    </w:p>
    <w:p w14:paraId="6488C423" w14:textId="77777777" w:rsidR="00C67284" w:rsidRDefault="00C67284">
      <w:pPr>
        <w:rPr>
          <w:rFonts w:hint="eastAsia"/>
        </w:rPr>
      </w:pPr>
    </w:p>
    <w:p w14:paraId="478550CA" w14:textId="77777777" w:rsidR="00C67284" w:rsidRDefault="00C67284">
      <w:pPr>
        <w:rPr>
          <w:rFonts w:hint="eastAsia"/>
        </w:rPr>
      </w:pPr>
    </w:p>
    <w:p w14:paraId="2255038E" w14:textId="77777777" w:rsidR="00C67284" w:rsidRDefault="00C67284">
      <w:pPr>
        <w:rPr>
          <w:rFonts w:hint="eastAsia"/>
        </w:rPr>
      </w:pPr>
      <w:r>
        <w:rPr>
          <w:rFonts w:hint="eastAsia"/>
        </w:rPr>
        <w:t>现代应用</w:t>
      </w:r>
    </w:p>
    <w:p w14:paraId="76E08DAB" w14:textId="77777777" w:rsidR="00C67284" w:rsidRDefault="00C67284">
      <w:pPr>
        <w:rPr>
          <w:rFonts w:hint="eastAsia"/>
        </w:rPr>
      </w:pPr>
      <w:r>
        <w:rPr>
          <w:rFonts w:hint="eastAsia"/>
        </w:rPr>
        <w:t>现代社会中，随着科学技术的发展，粉末儿的应用范围得到了极大的扩展。不仅在传统行业如食品加工、医药制造中有重要地位，而且在新材料、新能源等领域也展现了巨大的潜力。例如，纳米技术的发展使得科学家能够制造出具有特殊性能的纳米粉末，这些粉末在电子设备、环保材料等方面有着不可替代的作用。3D打印技术的进步也离不开各种高性能粉末材料的支持，通过精确控制粉末的成分和粒度分布，可以打印出满足不同需求的产品。</w:t>
      </w:r>
    </w:p>
    <w:p w14:paraId="0201BCAB" w14:textId="77777777" w:rsidR="00C67284" w:rsidRDefault="00C67284">
      <w:pPr>
        <w:rPr>
          <w:rFonts w:hint="eastAsia"/>
        </w:rPr>
      </w:pPr>
    </w:p>
    <w:p w14:paraId="44E140E8" w14:textId="77777777" w:rsidR="00C67284" w:rsidRDefault="00C67284">
      <w:pPr>
        <w:rPr>
          <w:rFonts w:hint="eastAsia"/>
        </w:rPr>
      </w:pPr>
    </w:p>
    <w:p w14:paraId="2E3219D5" w14:textId="77777777" w:rsidR="00C67284" w:rsidRDefault="00C67284">
      <w:pPr>
        <w:rPr>
          <w:rFonts w:hint="eastAsia"/>
        </w:rPr>
      </w:pPr>
      <w:r>
        <w:rPr>
          <w:rFonts w:hint="eastAsia"/>
        </w:rPr>
        <w:t>最后的总结</w:t>
      </w:r>
    </w:p>
    <w:p w14:paraId="04CF4FDE" w14:textId="77777777" w:rsidR="00C67284" w:rsidRDefault="00C67284">
      <w:pPr>
        <w:rPr>
          <w:rFonts w:hint="eastAsia"/>
        </w:rPr>
      </w:pPr>
      <w:r>
        <w:rPr>
          <w:rFonts w:hint="eastAsia"/>
        </w:rPr>
        <w:t>“粉末儿”这个词虽然看似简单，但它背后涉及到的知识和技术却是复杂多样的。无论是古老的中医智慧还是现代高科技产业，粉末儿都扮演着重要的角色。了解其拼音及其背后的含义，不仅能帮助我们更准确地交流，也能让我们对周围世界有更深的认识。</w:t>
      </w:r>
    </w:p>
    <w:p w14:paraId="1139ECFC" w14:textId="77777777" w:rsidR="00C67284" w:rsidRDefault="00C67284">
      <w:pPr>
        <w:rPr>
          <w:rFonts w:hint="eastAsia"/>
        </w:rPr>
      </w:pPr>
    </w:p>
    <w:p w14:paraId="56E02911" w14:textId="77777777" w:rsidR="00C67284" w:rsidRDefault="00C67284">
      <w:pPr>
        <w:rPr>
          <w:rFonts w:hint="eastAsia"/>
        </w:rPr>
      </w:pPr>
    </w:p>
    <w:p w14:paraId="06CC0A93" w14:textId="77777777" w:rsidR="00C67284" w:rsidRDefault="00C67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0CBD" w14:textId="70945D4B" w:rsidR="008353B1" w:rsidRDefault="008353B1"/>
    <w:sectPr w:rsidR="0083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1"/>
    <w:rsid w:val="00317C12"/>
    <w:rsid w:val="008353B1"/>
    <w:rsid w:val="00C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5F6CF-BB4E-4C92-AD52-4CF0764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