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395E4" w14:textId="77777777" w:rsidR="009D7D80" w:rsidRDefault="009D7D80">
      <w:pPr>
        <w:rPr>
          <w:rFonts w:hint="eastAsia"/>
        </w:rPr>
      </w:pPr>
    </w:p>
    <w:p w14:paraId="7B0334D3" w14:textId="77777777" w:rsidR="009D7D80" w:rsidRDefault="009D7D80">
      <w:pPr>
        <w:rPr>
          <w:rFonts w:hint="eastAsia"/>
        </w:rPr>
      </w:pPr>
      <w:r>
        <w:rPr>
          <w:rFonts w:hint="eastAsia"/>
        </w:rPr>
        <w:t>第一题看的拼音写词语</w:t>
      </w:r>
    </w:p>
    <w:p w14:paraId="5854822A" w14:textId="77777777" w:rsidR="009D7D80" w:rsidRDefault="009D7D80">
      <w:pPr>
        <w:rPr>
          <w:rFonts w:hint="eastAsia"/>
        </w:rPr>
      </w:pPr>
      <w:r>
        <w:rPr>
          <w:rFonts w:hint="eastAsia"/>
        </w:rPr>
        <w:t>在汉语学习的过程中，拼音作为汉字的基础读音体系，对于初学者而言是打开汉字世界大门的重要钥匙。通过“看拼音写词语”的练习，不仅能增强学生对汉字的记忆，还能提升他们对汉语语感的理解。“第一题看拼音写词语”往往出现在各类汉语教材、考试以及练习册中，成为检验和提高学生汉语水平的有效方式之一。</w:t>
      </w:r>
    </w:p>
    <w:p w14:paraId="06B71E29" w14:textId="77777777" w:rsidR="009D7D80" w:rsidRDefault="009D7D80">
      <w:pPr>
        <w:rPr>
          <w:rFonts w:hint="eastAsia"/>
        </w:rPr>
      </w:pPr>
    </w:p>
    <w:p w14:paraId="1637F0F4" w14:textId="77777777" w:rsidR="009D7D80" w:rsidRDefault="009D7D80">
      <w:pPr>
        <w:rPr>
          <w:rFonts w:hint="eastAsia"/>
        </w:rPr>
      </w:pPr>
    </w:p>
    <w:p w14:paraId="1BE80087" w14:textId="77777777" w:rsidR="009D7D80" w:rsidRDefault="009D7D80">
      <w:pPr>
        <w:rPr>
          <w:rFonts w:hint="eastAsia"/>
        </w:rPr>
      </w:pPr>
      <w:r>
        <w:rPr>
          <w:rFonts w:hint="eastAsia"/>
        </w:rPr>
        <w:t>拼音的重要性</w:t>
      </w:r>
    </w:p>
    <w:p w14:paraId="4066FD46" w14:textId="77777777" w:rsidR="009D7D80" w:rsidRDefault="009D7D80">
      <w:pPr>
        <w:rPr>
          <w:rFonts w:hint="eastAsia"/>
        </w:rPr>
      </w:pPr>
      <w:r>
        <w:rPr>
          <w:rFonts w:hint="eastAsia"/>
        </w:rPr>
        <w:t>拼音不仅是外国人学习汉语时不可或缺的工具，也是中国儿童从小学阶段就开始接触的学习内容。它能够帮助人们准确地发音，并为后续的汉字学习奠定基础。因此，“看拼音写词语”这种类型的题目，旨在让学生通过拼音来识别并书写出正确的汉字，这有助于强化学生的听、说、读、写四项基本技能。</w:t>
      </w:r>
    </w:p>
    <w:p w14:paraId="4868EE7C" w14:textId="77777777" w:rsidR="009D7D80" w:rsidRDefault="009D7D80">
      <w:pPr>
        <w:rPr>
          <w:rFonts w:hint="eastAsia"/>
        </w:rPr>
      </w:pPr>
    </w:p>
    <w:p w14:paraId="0511FE1D" w14:textId="77777777" w:rsidR="009D7D80" w:rsidRDefault="009D7D80">
      <w:pPr>
        <w:rPr>
          <w:rFonts w:hint="eastAsia"/>
        </w:rPr>
      </w:pPr>
    </w:p>
    <w:p w14:paraId="3DAD0EC3" w14:textId="77777777" w:rsidR="009D7D80" w:rsidRDefault="009D7D80">
      <w:pPr>
        <w:rPr>
          <w:rFonts w:hint="eastAsia"/>
        </w:rPr>
      </w:pPr>
      <w:r>
        <w:rPr>
          <w:rFonts w:hint="eastAsia"/>
        </w:rPr>
        <w:t>如何进行有效的练习</w:t>
      </w:r>
    </w:p>
    <w:p w14:paraId="5A402DA8" w14:textId="77777777" w:rsidR="009D7D80" w:rsidRDefault="009D7D80">
      <w:pPr>
        <w:rPr>
          <w:rFonts w:hint="eastAsia"/>
        </w:rPr>
      </w:pPr>
      <w:r>
        <w:rPr>
          <w:rFonts w:hint="eastAsia"/>
        </w:rPr>
        <w:t>要有效地进行“看拼音写词语”的练习，首先需要确保对拼音规则有充分的理解，包括声母、韵母及声调。可以通过反复听写和默写的方式加深记忆。利用一些有趣的教育软件或游戏也可以让学习过程更加轻松愉快，从而激发学生的学习兴趣。家长和老师的支持与鼓励同样至关重要，他们可以通过设定小目标和奖励机制来激励孩子们不断进步。</w:t>
      </w:r>
    </w:p>
    <w:p w14:paraId="712215C8" w14:textId="77777777" w:rsidR="009D7D80" w:rsidRDefault="009D7D80">
      <w:pPr>
        <w:rPr>
          <w:rFonts w:hint="eastAsia"/>
        </w:rPr>
      </w:pPr>
    </w:p>
    <w:p w14:paraId="7E319477" w14:textId="77777777" w:rsidR="009D7D80" w:rsidRDefault="009D7D80">
      <w:pPr>
        <w:rPr>
          <w:rFonts w:hint="eastAsia"/>
        </w:rPr>
      </w:pPr>
    </w:p>
    <w:p w14:paraId="234E3297" w14:textId="77777777" w:rsidR="009D7D80" w:rsidRDefault="009D7D80">
      <w:pPr>
        <w:rPr>
          <w:rFonts w:hint="eastAsia"/>
        </w:rPr>
      </w:pPr>
      <w:r>
        <w:rPr>
          <w:rFonts w:hint="eastAsia"/>
        </w:rPr>
        <w:t>挑战与应对策略</w:t>
      </w:r>
    </w:p>
    <w:p w14:paraId="711171C9" w14:textId="77777777" w:rsidR="009D7D80" w:rsidRDefault="009D7D80">
      <w:pPr>
        <w:rPr>
          <w:rFonts w:hint="eastAsia"/>
        </w:rPr>
      </w:pPr>
      <w:r>
        <w:rPr>
          <w:rFonts w:hint="eastAsia"/>
        </w:rPr>
        <w:t>尽管“看拼音写词语”是一个非常有益的练习方式，但学生们在实际操作过程中也可能会遇到一些困难。例如，某些汉字可能拥有相同的拼音，这就要求学生不仅要记住汉字的读音，还要了解其含义和用法。为了克服这些挑战，可以采取扩大阅读量、多做笔记以及定期复习等方法。同时，积极参与课堂讨论和实践活动也有助于提高语言应用能力。</w:t>
      </w:r>
    </w:p>
    <w:p w14:paraId="5489EEB2" w14:textId="77777777" w:rsidR="009D7D80" w:rsidRDefault="009D7D80">
      <w:pPr>
        <w:rPr>
          <w:rFonts w:hint="eastAsia"/>
        </w:rPr>
      </w:pPr>
    </w:p>
    <w:p w14:paraId="211927BB" w14:textId="77777777" w:rsidR="009D7D80" w:rsidRDefault="009D7D80">
      <w:pPr>
        <w:rPr>
          <w:rFonts w:hint="eastAsia"/>
        </w:rPr>
      </w:pPr>
    </w:p>
    <w:p w14:paraId="2E63A53D" w14:textId="77777777" w:rsidR="009D7D80" w:rsidRDefault="009D7D80">
      <w:pPr>
        <w:rPr>
          <w:rFonts w:hint="eastAsia"/>
        </w:rPr>
      </w:pPr>
      <w:r>
        <w:rPr>
          <w:rFonts w:hint="eastAsia"/>
        </w:rPr>
        <w:t>最后的总结</w:t>
      </w:r>
    </w:p>
    <w:p w14:paraId="4093F3F8" w14:textId="77777777" w:rsidR="009D7D80" w:rsidRDefault="009D7D80">
      <w:pPr>
        <w:rPr>
          <w:rFonts w:hint="eastAsia"/>
        </w:rPr>
      </w:pPr>
      <w:r>
        <w:rPr>
          <w:rFonts w:hint="eastAsia"/>
        </w:rPr>
        <w:t>“第一题看拼音写词语”不仅仅是一种简单的练习形式，它是连接拼音与汉字之间的桥梁，对于汉语学习者来说具有重要意义。无论是对于刚刚开始学习汉语的孩子们，还是正在努力提升自己汉语水平的外国友人，这种方法都能提供极大的帮助。通过不断的实践和探索，相信每个人都能在这个过程中找到乐趣，并取得显著的进步。</w:t>
      </w:r>
    </w:p>
    <w:p w14:paraId="240288A3" w14:textId="77777777" w:rsidR="009D7D80" w:rsidRDefault="009D7D80">
      <w:pPr>
        <w:rPr>
          <w:rFonts w:hint="eastAsia"/>
        </w:rPr>
      </w:pPr>
    </w:p>
    <w:p w14:paraId="193B63C8" w14:textId="77777777" w:rsidR="009D7D80" w:rsidRDefault="009D7D80">
      <w:pPr>
        <w:rPr>
          <w:rFonts w:hint="eastAsia"/>
        </w:rPr>
      </w:pPr>
    </w:p>
    <w:p w14:paraId="57197B42" w14:textId="77777777" w:rsidR="009D7D80" w:rsidRDefault="009D7D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10B5E" w14:textId="166FB904" w:rsidR="00FD6026" w:rsidRDefault="00FD6026"/>
    <w:sectPr w:rsidR="00FD6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26"/>
    <w:rsid w:val="00317C12"/>
    <w:rsid w:val="009D7D80"/>
    <w:rsid w:val="00FD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5379C-153D-4858-8850-52BE9B6D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0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0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0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0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0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0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0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0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0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0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0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0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0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0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0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0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0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0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0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0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